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0E23D" w14:textId="77777777" w:rsidR="00D0179F" w:rsidRPr="0072631F" w:rsidRDefault="0072631F" w:rsidP="00381333">
      <w:pPr>
        <w:jc w:val="both"/>
        <w:rPr>
          <w:b/>
          <w:sz w:val="28"/>
          <w:szCs w:val="28"/>
        </w:rPr>
      </w:pPr>
      <w:r w:rsidRPr="0072631F">
        <w:rPr>
          <w:b/>
          <w:sz w:val="28"/>
          <w:szCs w:val="28"/>
        </w:rPr>
        <w:t>Obsah dokumentace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18"/>
        <w:gridCol w:w="5909"/>
        <w:gridCol w:w="912"/>
        <w:gridCol w:w="776"/>
      </w:tblGrid>
      <w:tr w:rsidR="00D0179F" w14:paraId="43F7A5F6" w14:textId="77777777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3EF93" w14:textId="77777777" w:rsidR="00D0179F" w:rsidRDefault="00D0179F" w:rsidP="007A2EA9">
            <w:pPr>
              <w:pStyle w:val="Standardntext"/>
              <w:rPr>
                <w:sz w:val="22"/>
              </w:rPr>
            </w:pPr>
            <w:proofErr w:type="spellStart"/>
            <w:r>
              <w:rPr>
                <w:sz w:val="22"/>
              </w:rPr>
              <w:t>č.v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ABF72" w14:textId="77777777"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 xml:space="preserve">Název výkresu 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F3CFA" w14:textId="77777777"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měř.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2FE03" w14:textId="77777777"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A4</w:t>
            </w:r>
          </w:p>
        </w:tc>
      </w:tr>
      <w:tr w:rsidR="00D0179F" w14:paraId="4150FCF2" w14:textId="77777777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6A55D" w14:textId="77777777" w:rsidR="00D0179F" w:rsidRPr="0072631F" w:rsidRDefault="0072631F" w:rsidP="007A2EA9">
            <w:pPr>
              <w:pStyle w:val="Standardntext"/>
              <w:rPr>
                <w:sz w:val="22"/>
              </w:rPr>
            </w:pPr>
            <w:r w:rsidRPr="0072631F">
              <w:rPr>
                <w:sz w:val="22"/>
              </w:rPr>
              <w:t>D.1.4.2-01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28FD7" w14:textId="4DA07447" w:rsidR="00D0179F" w:rsidRPr="00BB24EE" w:rsidRDefault="00D0179F" w:rsidP="007A2EA9">
            <w:pPr>
              <w:pStyle w:val="Standardntext"/>
              <w:rPr>
                <w:sz w:val="22"/>
              </w:rPr>
            </w:pPr>
            <w:r w:rsidRPr="00BB24EE">
              <w:rPr>
                <w:sz w:val="22"/>
              </w:rPr>
              <w:t>Technická zpráva</w:t>
            </w:r>
            <w:r w:rsidR="001A01BA">
              <w:rPr>
                <w:sz w:val="20"/>
              </w:rPr>
              <w:t xml:space="preserve"> – etapa </w:t>
            </w:r>
            <w:r w:rsidR="00DC3C1F">
              <w:rPr>
                <w:sz w:val="20"/>
              </w:rPr>
              <w:t>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507A5" w14:textId="77777777" w:rsidR="00D0179F" w:rsidRPr="00BB24EE" w:rsidRDefault="00D0179F" w:rsidP="007A2EA9">
            <w:pPr>
              <w:pStyle w:val="Standardntext"/>
              <w:rPr>
                <w:sz w:val="22"/>
              </w:rPr>
            </w:pPr>
            <w:r w:rsidRPr="00BB24EE">
              <w:rPr>
                <w:sz w:val="22"/>
              </w:rPr>
              <w:t>-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304ED" w14:textId="77777777" w:rsidR="00D0179F" w:rsidRPr="00BB24EE" w:rsidRDefault="00720CF6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72631F" w14:paraId="2C656BDC" w14:textId="77777777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4ABB3" w14:textId="77777777" w:rsidR="0072631F" w:rsidRPr="008451EF" w:rsidRDefault="0072631F" w:rsidP="00FF4E45">
            <w:r w:rsidRPr="008451EF">
              <w:rPr>
                <w:sz w:val="22"/>
              </w:rPr>
              <w:t>D.1.4.2</w:t>
            </w:r>
            <w:r>
              <w:rPr>
                <w:sz w:val="22"/>
              </w:rPr>
              <w:t>-02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BDF6C" w14:textId="3FA81FBD" w:rsidR="0072631F" w:rsidRDefault="0072631F" w:rsidP="0072631F">
            <w:pPr>
              <w:pStyle w:val="Standardntext"/>
              <w:rPr>
                <w:sz w:val="22"/>
              </w:rPr>
            </w:pPr>
            <w:r w:rsidRPr="00F122C0">
              <w:rPr>
                <w:sz w:val="22"/>
              </w:rPr>
              <w:t xml:space="preserve">Půdorys </w:t>
            </w:r>
            <w:r>
              <w:rPr>
                <w:sz w:val="22"/>
              </w:rPr>
              <w:t>1.np</w:t>
            </w:r>
            <w:r w:rsidR="001A01BA">
              <w:rPr>
                <w:sz w:val="20"/>
              </w:rPr>
              <w:t xml:space="preserve"> – etapa </w:t>
            </w:r>
            <w:r w:rsidR="00DC3C1F">
              <w:rPr>
                <w:sz w:val="20"/>
              </w:rPr>
              <w:t>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71391" w14:textId="77777777" w:rsidR="0072631F" w:rsidRPr="007E33BD" w:rsidRDefault="00672C8B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1:</w:t>
            </w:r>
            <w:r w:rsidR="0061417A">
              <w:rPr>
                <w:sz w:val="22"/>
              </w:rPr>
              <w:t>100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679A5" w14:textId="77777777" w:rsidR="0072631F" w:rsidRPr="007E33BD" w:rsidRDefault="0061417A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</w:tbl>
    <w:p w14:paraId="49E7A43F" w14:textId="77777777" w:rsidR="0072631F" w:rsidRDefault="0072631F" w:rsidP="00203D94">
      <w:pPr>
        <w:rPr>
          <w:b/>
          <w:i/>
          <w:iCs/>
          <w:sz w:val="28"/>
          <w:u w:val="single"/>
        </w:rPr>
      </w:pPr>
    </w:p>
    <w:p w14:paraId="5694F01C" w14:textId="268F56CF" w:rsidR="00203D94" w:rsidRDefault="0072631F" w:rsidP="001A01BA">
      <w:pPr>
        <w:jc w:val="center"/>
        <w:rPr>
          <w:b/>
          <w:iCs/>
          <w:sz w:val="56"/>
          <w:szCs w:val="56"/>
        </w:rPr>
      </w:pPr>
      <w:r w:rsidRPr="0072631F">
        <w:rPr>
          <w:b/>
          <w:iCs/>
          <w:sz w:val="56"/>
          <w:szCs w:val="56"/>
        </w:rPr>
        <w:t>TECHNICKÁ ZPRÁVA</w:t>
      </w:r>
      <w:r w:rsidR="001A01BA">
        <w:rPr>
          <w:b/>
          <w:iCs/>
          <w:sz w:val="56"/>
          <w:szCs w:val="56"/>
        </w:rPr>
        <w:t xml:space="preserve"> – ETAPA </w:t>
      </w:r>
      <w:r w:rsidR="00DC3C1F">
        <w:rPr>
          <w:b/>
          <w:iCs/>
          <w:sz w:val="56"/>
          <w:szCs w:val="56"/>
        </w:rPr>
        <w:t>2</w:t>
      </w:r>
    </w:p>
    <w:p w14:paraId="71E6A3DC" w14:textId="77777777" w:rsidR="001A01BA" w:rsidRPr="0072631F" w:rsidRDefault="001A01BA" w:rsidP="001A01BA">
      <w:pPr>
        <w:jc w:val="center"/>
        <w:rPr>
          <w:b/>
          <w:iCs/>
          <w:sz w:val="56"/>
          <w:szCs w:val="56"/>
        </w:rPr>
      </w:pPr>
    </w:p>
    <w:p w14:paraId="2ACC393D" w14:textId="77777777" w:rsidR="00720CF6" w:rsidRDefault="00410F68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r>
        <w:rPr>
          <w:iCs/>
        </w:rPr>
        <w:fldChar w:fldCharType="begin"/>
      </w:r>
      <w:r w:rsidR="00203D94">
        <w:rPr>
          <w:iCs/>
        </w:rPr>
        <w:instrText xml:space="preserve"> TOC \o "1-3" \n \h \z </w:instrText>
      </w:r>
      <w:r>
        <w:rPr>
          <w:iCs/>
        </w:rPr>
        <w:fldChar w:fldCharType="separate"/>
      </w:r>
      <w:hyperlink w:anchor="_Toc10037888" w:history="1">
        <w:r w:rsidR="00720CF6" w:rsidRPr="00837F0A">
          <w:rPr>
            <w:rStyle w:val="Hypertextovodkaz"/>
            <w:noProof/>
          </w:rPr>
          <w:t>1.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Úvod, podklady</w:t>
        </w:r>
      </w:hyperlink>
    </w:p>
    <w:p w14:paraId="77BCB58B" w14:textId="77777777" w:rsidR="00720CF6" w:rsidRDefault="00DC3C1F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0037889" w:history="1">
        <w:r w:rsidR="00720CF6" w:rsidRPr="00837F0A">
          <w:rPr>
            <w:rStyle w:val="Hypertextovodkaz"/>
            <w:noProof/>
          </w:rPr>
          <w:t>2.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Zdroj tepla</w:t>
        </w:r>
      </w:hyperlink>
    </w:p>
    <w:p w14:paraId="1D8D9447" w14:textId="77777777" w:rsidR="00720CF6" w:rsidRDefault="00DC3C1F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0037890" w:history="1">
        <w:r w:rsidR="00720CF6" w:rsidRPr="00837F0A">
          <w:rPr>
            <w:rStyle w:val="Hypertextovodkaz"/>
            <w:noProof/>
          </w:rPr>
          <w:t>3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Ústřední vytápění</w:t>
        </w:r>
      </w:hyperlink>
    </w:p>
    <w:p w14:paraId="5B7E2828" w14:textId="77777777" w:rsidR="00720CF6" w:rsidRDefault="00DC3C1F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0037891" w:history="1">
        <w:r w:rsidR="00720CF6" w:rsidRPr="00837F0A">
          <w:rPr>
            <w:rStyle w:val="Hypertextovodkaz"/>
            <w:noProof/>
          </w:rPr>
          <w:t>4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Zkoušky potrubí, uvedení do provozu</w:t>
        </w:r>
      </w:hyperlink>
    </w:p>
    <w:p w14:paraId="11D7617F" w14:textId="77777777" w:rsidR="007E33BD" w:rsidRDefault="00410F68" w:rsidP="00D36B19">
      <w:pPr>
        <w:pStyle w:val="Obsah1"/>
      </w:pPr>
      <w:r>
        <w:fldChar w:fldCharType="end"/>
      </w:r>
    </w:p>
    <w:p w14:paraId="06720880" w14:textId="77777777" w:rsidR="00E560B6" w:rsidRDefault="00E560B6" w:rsidP="00E560B6">
      <w:pPr>
        <w:pStyle w:val="Nadpis1"/>
      </w:pPr>
      <w:bookmarkStart w:id="0" w:name="_Toc10037888"/>
      <w:r>
        <w:t>Ú</w:t>
      </w:r>
      <w:r w:rsidR="00744E1F">
        <w:t>vod, podklady</w:t>
      </w:r>
      <w:bookmarkEnd w:id="0"/>
    </w:p>
    <w:p w14:paraId="5FBCD3CA" w14:textId="77777777" w:rsidR="00F122C0" w:rsidRDefault="001D0FD6" w:rsidP="0072631F">
      <w:pPr>
        <w:rPr>
          <w:sz w:val="22"/>
          <w:szCs w:val="22"/>
        </w:rPr>
      </w:pPr>
      <w:r w:rsidRPr="00B014BE">
        <w:rPr>
          <w:sz w:val="22"/>
          <w:szCs w:val="22"/>
        </w:rPr>
        <w:t xml:space="preserve">Tato projektová dokumentace řeší </w:t>
      </w:r>
      <w:r w:rsidR="0072631F">
        <w:rPr>
          <w:sz w:val="22"/>
          <w:szCs w:val="22"/>
        </w:rPr>
        <w:t xml:space="preserve">ústřední vytápění </w:t>
      </w:r>
      <w:r w:rsidR="0061417A">
        <w:rPr>
          <w:sz w:val="22"/>
          <w:szCs w:val="22"/>
        </w:rPr>
        <w:t>–rekonstrukci šaten zimního stadionu ve Studénce</w:t>
      </w:r>
      <w:r w:rsidR="00672C8B">
        <w:rPr>
          <w:sz w:val="22"/>
          <w:szCs w:val="22"/>
        </w:rPr>
        <w:t>.</w:t>
      </w:r>
    </w:p>
    <w:p w14:paraId="6A15DC8C" w14:textId="77777777" w:rsidR="001D0FD6" w:rsidRPr="007F2291" w:rsidRDefault="001D0FD6" w:rsidP="001D0FD6">
      <w:pPr>
        <w:rPr>
          <w:sz w:val="22"/>
          <w:szCs w:val="22"/>
          <w:highlight w:val="yellow"/>
        </w:rPr>
      </w:pPr>
    </w:p>
    <w:p w14:paraId="63BAE3D7" w14:textId="77777777" w:rsidR="00924CD4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>Pro vypracování předložené projektové dokumentace bylo použito:</w:t>
      </w:r>
    </w:p>
    <w:p w14:paraId="13C3880C" w14:textId="77777777" w:rsidR="001D0FD6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 xml:space="preserve">- </w:t>
      </w:r>
      <w:r w:rsidR="0072631F">
        <w:rPr>
          <w:sz w:val="22"/>
          <w:szCs w:val="22"/>
        </w:rPr>
        <w:t>dokumentace stavební části</w:t>
      </w:r>
    </w:p>
    <w:p w14:paraId="4F46FF23" w14:textId="77777777" w:rsidR="001D0FD6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>- připomínek investora k technickému řešení</w:t>
      </w:r>
    </w:p>
    <w:p w14:paraId="71B6C631" w14:textId="77777777" w:rsidR="00783E7C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 xml:space="preserve">- </w:t>
      </w:r>
      <w:r w:rsidR="00924CD4">
        <w:rPr>
          <w:sz w:val="22"/>
          <w:szCs w:val="22"/>
        </w:rPr>
        <w:t>projekční podklady navržených zařízení</w:t>
      </w:r>
    </w:p>
    <w:p w14:paraId="0BDE35E6" w14:textId="77777777" w:rsidR="00783E7C" w:rsidRDefault="00783E7C" w:rsidP="001D0FD6">
      <w:pPr>
        <w:rPr>
          <w:sz w:val="22"/>
          <w:szCs w:val="22"/>
        </w:rPr>
      </w:pPr>
    </w:p>
    <w:p w14:paraId="66C661D7" w14:textId="77777777" w:rsidR="00DB7C8C" w:rsidRPr="00484502" w:rsidRDefault="0061417A" w:rsidP="00DB7C8C">
      <w:pPr>
        <w:pStyle w:val="Nadpis1"/>
        <w:spacing w:after="120"/>
      </w:pPr>
      <w:bookmarkStart w:id="1" w:name="_Toc10037889"/>
      <w:r>
        <w:t>Zdroj tepla</w:t>
      </w:r>
      <w:bookmarkEnd w:id="1"/>
    </w:p>
    <w:p w14:paraId="63A4522A" w14:textId="77777777" w:rsidR="00DB7C8C" w:rsidRPr="00DB7C8C" w:rsidRDefault="00DB7C8C" w:rsidP="00DB7C8C">
      <w:pPr>
        <w:pStyle w:val="Odstavecseseznamem"/>
        <w:widowControl w:val="0"/>
        <w:numPr>
          <w:ilvl w:val="0"/>
          <w:numId w:val="5"/>
        </w:numPr>
        <w:suppressAutoHyphens/>
        <w:spacing w:after="120"/>
        <w:contextualSpacing w:val="0"/>
        <w:jc w:val="both"/>
        <w:outlineLvl w:val="1"/>
        <w:rPr>
          <w:rFonts w:ascii="Arial" w:hAnsi="Arial"/>
          <w:b/>
          <w:vanish/>
          <w:szCs w:val="22"/>
          <w:lang w:val="sk-SK"/>
        </w:rPr>
      </w:pPr>
    </w:p>
    <w:p w14:paraId="31F10607" w14:textId="77777777" w:rsidR="00DB7C8C" w:rsidRPr="00DB7C8C" w:rsidRDefault="00DB7C8C" w:rsidP="00DB7C8C">
      <w:pPr>
        <w:pStyle w:val="Odstavecseseznamem"/>
        <w:widowControl w:val="0"/>
        <w:numPr>
          <w:ilvl w:val="0"/>
          <w:numId w:val="5"/>
        </w:numPr>
        <w:suppressAutoHyphens/>
        <w:spacing w:after="120"/>
        <w:contextualSpacing w:val="0"/>
        <w:jc w:val="both"/>
        <w:outlineLvl w:val="1"/>
        <w:rPr>
          <w:rFonts w:ascii="Arial" w:hAnsi="Arial"/>
          <w:b/>
          <w:vanish/>
          <w:szCs w:val="22"/>
          <w:lang w:val="sk-SK"/>
        </w:rPr>
      </w:pPr>
    </w:p>
    <w:p w14:paraId="0680FC2F" w14:textId="77777777" w:rsidR="00077E66" w:rsidRDefault="0061417A" w:rsidP="00C928BE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Bez zásahu.</w:t>
      </w:r>
    </w:p>
    <w:p w14:paraId="1D574F0C" w14:textId="77777777" w:rsidR="00077E66" w:rsidRDefault="00077E66" w:rsidP="00C928BE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</w:p>
    <w:p w14:paraId="39804D23" w14:textId="77777777" w:rsidR="0070158A" w:rsidRPr="00B837A0" w:rsidRDefault="00F51069" w:rsidP="0070158A">
      <w:pPr>
        <w:pStyle w:val="Nadpis1"/>
        <w:numPr>
          <w:ilvl w:val="0"/>
          <w:numId w:val="5"/>
        </w:numPr>
        <w:spacing w:after="120"/>
      </w:pPr>
      <w:bookmarkStart w:id="2" w:name="_Toc10037890"/>
      <w:proofErr w:type="spellStart"/>
      <w:r w:rsidRPr="00F51069">
        <w:t>Ústřední</w:t>
      </w:r>
      <w:proofErr w:type="spellEnd"/>
      <w:r w:rsidRPr="00F51069">
        <w:t xml:space="preserve"> </w:t>
      </w:r>
      <w:proofErr w:type="spellStart"/>
      <w:r w:rsidRPr="00F51069">
        <w:t>vytápění</w:t>
      </w:r>
      <w:bookmarkEnd w:id="2"/>
      <w:proofErr w:type="spellEnd"/>
    </w:p>
    <w:p w14:paraId="0A1C0006" w14:textId="77777777" w:rsidR="00CD2A8B" w:rsidRDefault="0061417A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proofErr w:type="spellStart"/>
      <w:r>
        <w:rPr>
          <w:sz w:val="22"/>
          <w:szCs w:val="22"/>
          <w:lang w:val="sk-SK"/>
        </w:rPr>
        <w:t>Rekonstrukce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vytápění</w:t>
      </w:r>
      <w:proofErr w:type="spellEnd"/>
      <w:r>
        <w:rPr>
          <w:sz w:val="22"/>
          <w:szCs w:val="22"/>
          <w:lang w:val="sk-SK"/>
        </w:rPr>
        <w:t xml:space="preserve"> spočíva </w:t>
      </w:r>
      <w:proofErr w:type="spellStart"/>
      <w:r>
        <w:rPr>
          <w:sz w:val="22"/>
          <w:szCs w:val="22"/>
          <w:lang w:val="sk-SK"/>
        </w:rPr>
        <w:t>ve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výměně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stávajících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otopných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těles</w:t>
      </w:r>
      <w:proofErr w:type="spellEnd"/>
      <w:r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deskových</w:t>
      </w:r>
      <w:proofErr w:type="spellEnd"/>
      <w:r>
        <w:rPr>
          <w:sz w:val="22"/>
          <w:szCs w:val="22"/>
          <w:lang w:val="sk-SK"/>
        </w:rPr>
        <w:t xml:space="preserve"> za nové </w:t>
      </w:r>
      <w:proofErr w:type="spellStart"/>
      <w:r>
        <w:rPr>
          <w:sz w:val="22"/>
          <w:szCs w:val="22"/>
          <w:lang w:val="sk-SK"/>
        </w:rPr>
        <w:t>deskové</w:t>
      </w:r>
      <w:proofErr w:type="spellEnd"/>
      <w:r>
        <w:rPr>
          <w:sz w:val="22"/>
          <w:szCs w:val="22"/>
          <w:lang w:val="sk-SK"/>
        </w:rPr>
        <w:t xml:space="preserve"> radiátory a </w:t>
      </w:r>
      <w:proofErr w:type="spellStart"/>
      <w:r>
        <w:rPr>
          <w:sz w:val="22"/>
          <w:szCs w:val="22"/>
          <w:lang w:val="sk-SK"/>
        </w:rPr>
        <w:t>instalaci</w:t>
      </w:r>
      <w:proofErr w:type="spellEnd"/>
      <w:r>
        <w:rPr>
          <w:sz w:val="22"/>
          <w:szCs w:val="22"/>
          <w:lang w:val="sk-SK"/>
        </w:rPr>
        <w:t xml:space="preserve"> nových termostatických </w:t>
      </w:r>
      <w:proofErr w:type="spellStart"/>
      <w:r>
        <w:rPr>
          <w:sz w:val="22"/>
          <w:szCs w:val="22"/>
          <w:lang w:val="sk-SK"/>
        </w:rPr>
        <w:t>ventilů</w:t>
      </w:r>
      <w:proofErr w:type="spellEnd"/>
      <w:r>
        <w:rPr>
          <w:sz w:val="22"/>
          <w:szCs w:val="22"/>
          <w:lang w:val="sk-SK"/>
        </w:rPr>
        <w:t xml:space="preserve">, </w:t>
      </w:r>
      <w:proofErr w:type="spellStart"/>
      <w:r>
        <w:rPr>
          <w:sz w:val="22"/>
          <w:szCs w:val="22"/>
          <w:lang w:val="sk-SK"/>
        </w:rPr>
        <w:t>šroubení</w:t>
      </w:r>
      <w:proofErr w:type="spellEnd"/>
      <w:r>
        <w:rPr>
          <w:sz w:val="22"/>
          <w:szCs w:val="22"/>
          <w:lang w:val="sk-SK"/>
        </w:rPr>
        <w:t xml:space="preserve"> a </w:t>
      </w:r>
      <w:proofErr w:type="spellStart"/>
      <w:r>
        <w:rPr>
          <w:sz w:val="22"/>
          <w:szCs w:val="22"/>
          <w:lang w:val="sk-SK"/>
        </w:rPr>
        <w:t>termohlavic</w:t>
      </w:r>
      <w:proofErr w:type="spellEnd"/>
      <w:r>
        <w:rPr>
          <w:sz w:val="22"/>
          <w:szCs w:val="22"/>
          <w:lang w:val="sk-SK"/>
        </w:rPr>
        <w:t>.</w:t>
      </w:r>
    </w:p>
    <w:p w14:paraId="6F39A484" w14:textId="77777777" w:rsidR="00D36B19" w:rsidRDefault="00D36B19" w:rsidP="00FC28C5">
      <w:pPr>
        <w:rPr>
          <w:sz w:val="22"/>
          <w:szCs w:val="22"/>
          <w:lang w:val="sk-SK"/>
        </w:rPr>
      </w:pPr>
    </w:p>
    <w:p w14:paraId="116960F4" w14:textId="77777777" w:rsidR="0061417A" w:rsidRPr="00720CF6" w:rsidRDefault="0061417A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Demontáže</w:t>
      </w:r>
    </w:p>
    <w:p w14:paraId="12B93401" w14:textId="77777777" w:rsidR="0061417A" w:rsidRPr="00720CF6" w:rsidRDefault="0061417A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proofErr w:type="spellStart"/>
      <w:r w:rsidRPr="00720CF6">
        <w:rPr>
          <w:sz w:val="22"/>
          <w:szCs w:val="22"/>
          <w:lang w:val="sk-SK"/>
        </w:rPr>
        <w:t>Dojde</w:t>
      </w:r>
      <w:proofErr w:type="spellEnd"/>
      <w:r w:rsidRPr="00720CF6">
        <w:rPr>
          <w:sz w:val="22"/>
          <w:szCs w:val="22"/>
          <w:lang w:val="sk-SK"/>
        </w:rPr>
        <w:t xml:space="preserve"> k demontáži </w:t>
      </w:r>
      <w:proofErr w:type="spellStart"/>
      <w:r w:rsidRPr="00720CF6">
        <w:rPr>
          <w:sz w:val="22"/>
          <w:szCs w:val="22"/>
          <w:lang w:val="sk-SK"/>
        </w:rPr>
        <w:t>stávajících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otopných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těles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deskových</w:t>
      </w:r>
      <w:proofErr w:type="spellEnd"/>
      <w:r w:rsidRPr="00720CF6">
        <w:rPr>
          <w:sz w:val="22"/>
          <w:szCs w:val="22"/>
          <w:lang w:val="sk-SK"/>
        </w:rPr>
        <w:t xml:space="preserve">, </w:t>
      </w:r>
      <w:proofErr w:type="spellStart"/>
      <w:r w:rsidRPr="00720CF6">
        <w:rPr>
          <w:sz w:val="22"/>
          <w:szCs w:val="22"/>
          <w:lang w:val="sk-SK"/>
        </w:rPr>
        <w:t>včetně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termostických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ventilů</w:t>
      </w:r>
      <w:proofErr w:type="spellEnd"/>
      <w:r w:rsidRPr="00720CF6">
        <w:rPr>
          <w:sz w:val="22"/>
          <w:szCs w:val="22"/>
          <w:lang w:val="sk-SK"/>
        </w:rPr>
        <w:t xml:space="preserve"> a </w:t>
      </w:r>
      <w:proofErr w:type="spellStart"/>
      <w:r w:rsidRPr="00720CF6">
        <w:rPr>
          <w:sz w:val="22"/>
          <w:szCs w:val="22"/>
          <w:lang w:val="sk-SK"/>
        </w:rPr>
        <w:t>šroubení</w:t>
      </w:r>
      <w:proofErr w:type="spellEnd"/>
      <w:r w:rsidRPr="00720CF6">
        <w:rPr>
          <w:sz w:val="22"/>
          <w:szCs w:val="22"/>
          <w:lang w:val="sk-SK"/>
        </w:rPr>
        <w:t xml:space="preserve">. Potrubí bude bez </w:t>
      </w:r>
      <w:proofErr w:type="spellStart"/>
      <w:r w:rsidRPr="00720CF6">
        <w:rPr>
          <w:sz w:val="22"/>
          <w:szCs w:val="22"/>
          <w:lang w:val="sk-SK"/>
        </w:rPr>
        <w:t>zásuhu</w:t>
      </w:r>
      <w:proofErr w:type="spellEnd"/>
      <w:r w:rsidRPr="00720CF6">
        <w:rPr>
          <w:sz w:val="22"/>
          <w:szCs w:val="22"/>
          <w:lang w:val="sk-SK"/>
        </w:rPr>
        <w:t>.</w:t>
      </w:r>
    </w:p>
    <w:p w14:paraId="660CC927" w14:textId="77777777" w:rsidR="0061417A" w:rsidRDefault="0061417A" w:rsidP="00FC28C5">
      <w:pPr>
        <w:rPr>
          <w:sz w:val="22"/>
          <w:szCs w:val="22"/>
          <w:lang w:val="sk-SK"/>
        </w:rPr>
      </w:pPr>
    </w:p>
    <w:p w14:paraId="3FEECB2C" w14:textId="77777777" w:rsidR="00CD2A8B" w:rsidRPr="00720CF6" w:rsidRDefault="00CD2A8B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Otopná tělesa</w:t>
      </w:r>
    </w:p>
    <w:p w14:paraId="46F5376B" w14:textId="77777777" w:rsidR="004C1C62" w:rsidRPr="00720CF6" w:rsidRDefault="004C1C62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proofErr w:type="spellStart"/>
      <w:r w:rsidRPr="00720CF6">
        <w:rPr>
          <w:sz w:val="22"/>
          <w:szCs w:val="22"/>
          <w:lang w:val="sk-SK"/>
        </w:rPr>
        <w:t>Jako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otopná</w:t>
      </w:r>
      <w:proofErr w:type="spellEnd"/>
      <w:r w:rsidRPr="00720CF6">
        <w:rPr>
          <w:sz w:val="22"/>
          <w:szCs w:val="22"/>
          <w:lang w:val="sk-SK"/>
        </w:rPr>
        <w:t xml:space="preserve"> plocha </w:t>
      </w:r>
      <w:proofErr w:type="spellStart"/>
      <w:r w:rsidRPr="00720CF6">
        <w:rPr>
          <w:sz w:val="22"/>
          <w:szCs w:val="22"/>
          <w:lang w:val="sk-SK"/>
        </w:rPr>
        <w:t>jsou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navrženy</w:t>
      </w:r>
      <w:proofErr w:type="spellEnd"/>
      <w:r w:rsidR="00CD2A8B" w:rsidRPr="00720CF6">
        <w:rPr>
          <w:sz w:val="22"/>
          <w:szCs w:val="22"/>
          <w:lang w:val="sk-SK"/>
        </w:rPr>
        <w:t xml:space="preserve"> </w:t>
      </w:r>
      <w:r w:rsidRPr="00720CF6">
        <w:rPr>
          <w:sz w:val="22"/>
          <w:szCs w:val="22"/>
          <w:lang w:val="sk-SK"/>
        </w:rPr>
        <w:t xml:space="preserve">plechové </w:t>
      </w:r>
      <w:proofErr w:type="spellStart"/>
      <w:r w:rsidRPr="00720CF6">
        <w:rPr>
          <w:sz w:val="22"/>
          <w:szCs w:val="22"/>
          <w:lang w:val="sk-SK"/>
        </w:rPr>
        <w:t>deskové</w:t>
      </w:r>
      <w:proofErr w:type="spellEnd"/>
      <w:r w:rsidRPr="00720CF6">
        <w:rPr>
          <w:sz w:val="22"/>
          <w:szCs w:val="22"/>
          <w:lang w:val="sk-SK"/>
        </w:rPr>
        <w:t xml:space="preserve"> radiátory </w:t>
      </w:r>
      <w:r w:rsidR="0061417A" w:rsidRPr="00720CF6">
        <w:rPr>
          <w:sz w:val="22"/>
          <w:szCs w:val="22"/>
          <w:lang w:val="sk-SK"/>
        </w:rPr>
        <w:t>s </w:t>
      </w:r>
      <w:proofErr w:type="spellStart"/>
      <w:r w:rsidR="0061417A" w:rsidRPr="00720CF6">
        <w:rPr>
          <w:sz w:val="22"/>
          <w:szCs w:val="22"/>
          <w:lang w:val="sk-SK"/>
        </w:rPr>
        <w:t>bočním</w:t>
      </w:r>
      <w:proofErr w:type="spellEnd"/>
      <w:r w:rsidR="0061417A" w:rsidRPr="00720CF6">
        <w:rPr>
          <w:sz w:val="22"/>
          <w:szCs w:val="22"/>
          <w:lang w:val="sk-SK"/>
        </w:rPr>
        <w:t xml:space="preserve"> </w:t>
      </w:r>
      <w:proofErr w:type="spellStart"/>
      <w:r w:rsidR="0061417A" w:rsidRPr="00720CF6">
        <w:rPr>
          <w:sz w:val="22"/>
          <w:szCs w:val="22"/>
          <w:lang w:val="sk-SK"/>
        </w:rPr>
        <w:t>připojením</w:t>
      </w:r>
      <w:proofErr w:type="spellEnd"/>
      <w:r w:rsidRPr="00720CF6">
        <w:rPr>
          <w:sz w:val="22"/>
          <w:szCs w:val="22"/>
          <w:lang w:val="sk-SK"/>
        </w:rPr>
        <w:t xml:space="preserve"> v </w:t>
      </w:r>
      <w:proofErr w:type="spellStart"/>
      <w:r w:rsidRPr="00720CF6">
        <w:rPr>
          <w:sz w:val="22"/>
          <w:szCs w:val="22"/>
          <w:lang w:val="sk-SK"/>
        </w:rPr>
        <w:t>barvě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bílé</w:t>
      </w:r>
      <w:proofErr w:type="spellEnd"/>
      <w:r w:rsidR="0061417A" w:rsidRPr="00720CF6">
        <w:rPr>
          <w:sz w:val="22"/>
          <w:szCs w:val="22"/>
          <w:lang w:val="sk-SK"/>
        </w:rPr>
        <w:t xml:space="preserve">. </w:t>
      </w:r>
      <w:proofErr w:type="spellStart"/>
      <w:r w:rsidR="00D14451" w:rsidRPr="00720CF6">
        <w:rPr>
          <w:sz w:val="22"/>
          <w:szCs w:val="22"/>
          <w:lang w:val="sk-SK"/>
        </w:rPr>
        <w:t>Desková</w:t>
      </w:r>
      <w:proofErr w:type="spellEnd"/>
      <w:r w:rsidR="00D14451" w:rsidRPr="00720CF6">
        <w:rPr>
          <w:sz w:val="22"/>
          <w:szCs w:val="22"/>
          <w:lang w:val="sk-SK"/>
        </w:rPr>
        <w:t xml:space="preserve"> r</w:t>
      </w:r>
      <w:r w:rsidR="0061417A" w:rsidRPr="00720CF6">
        <w:rPr>
          <w:sz w:val="22"/>
          <w:szCs w:val="22"/>
          <w:lang w:val="sk-SK"/>
        </w:rPr>
        <w:t xml:space="preserve">adiátory </w:t>
      </w:r>
      <w:proofErr w:type="spellStart"/>
      <w:r w:rsidR="0061417A" w:rsidRPr="00720CF6">
        <w:rPr>
          <w:sz w:val="22"/>
          <w:szCs w:val="22"/>
          <w:lang w:val="sk-SK"/>
        </w:rPr>
        <w:t>navržené</w:t>
      </w:r>
      <w:proofErr w:type="spellEnd"/>
      <w:r w:rsidR="0061417A" w:rsidRPr="00720CF6">
        <w:rPr>
          <w:sz w:val="22"/>
          <w:szCs w:val="22"/>
          <w:lang w:val="sk-SK"/>
        </w:rPr>
        <w:t xml:space="preserve"> </w:t>
      </w:r>
      <w:proofErr w:type="spellStart"/>
      <w:r w:rsidR="0061417A" w:rsidRPr="00720CF6">
        <w:rPr>
          <w:sz w:val="22"/>
          <w:szCs w:val="22"/>
          <w:lang w:val="sk-SK"/>
        </w:rPr>
        <w:t>ve</w:t>
      </w:r>
      <w:proofErr w:type="spellEnd"/>
      <w:r w:rsidR="0061417A" w:rsidRPr="00720CF6">
        <w:rPr>
          <w:sz w:val="22"/>
          <w:szCs w:val="22"/>
          <w:lang w:val="sk-SK"/>
        </w:rPr>
        <w:t xml:space="preserve"> sprchách</w:t>
      </w:r>
      <w:r w:rsidR="00D14451" w:rsidRPr="00720CF6">
        <w:rPr>
          <w:sz w:val="22"/>
          <w:szCs w:val="22"/>
          <w:lang w:val="sk-SK"/>
        </w:rPr>
        <w:t xml:space="preserve"> </w:t>
      </w:r>
      <w:proofErr w:type="spellStart"/>
      <w:r w:rsidR="00D14451" w:rsidRPr="00720CF6">
        <w:rPr>
          <w:sz w:val="22"/>
          <w:szCs w:val="22"/>
          <w:lang w:val="sk-SK"/>
        </w:rPr>
        <w:t>budou</w:t>
      </w:r>
      <w:proofErr w:type="spellEnd"/>
      <w:r w:rsidR="00D14451" w:rsidRPr="00720CF6">
        <w:rPr>
          <w:sz w:val="22"/>
          <w:szCs w:val="22"/>
          <w:lang w:val="sk-SK"/>
        </w:rPr>
        <w:t xml:space="preserve"> v </w:t>
      </w:r>
      <w:proofErr w:type="spellStart"/>
      <w:r w:rsidR="00D14451" w:rsidRPr="00720CF6">
        <w:rPr>
          <w:sz w:val="22"/>
          <w:szCs w:val="22"/>
          <w:lang w:val="sk-SK"/>
        </w:rPr>
        <w:t>provedení</w:t>
      </w:r>
      <w:proofErr w:type="spellEnd"/>
      <w:r w:rsidR="00D14451" w:rsidRPr="00720CF6">
        <w:rPr>
          <w:sz w:val="22"/>
          <w:szCs w:val="22"/>
          <w:lang w:val="sk-SK"/>
        </w:rPr>
        <w:t xml:space="preserve"> s povrchovou úpravou </w:t>
      </w:r>
      <w:proofErr w:type="spellStart"/>
      <w:r w:rsidR="00D14451" w:rsidRPr="00720CF6">
        <w:rPr>
          <w:sz w:val="22"/>
          <w:szCs w:val="22"/>
          <w:lang w:val="sk-SK"/>
        </w:rPr>
        <w:t>zinkováním</w:t>
      </w:r>
      <w:proofErr w:type="spellEnd"/>
      <w:r w:rsidR="00D14451" w:rsidRPr="00720CF6">
        <w:rPr>
          <w:sz w:val="22"/>
          <w:szCs w:val="22"/>
          <w:lang w:val="sk-SK"/>
        </w:rPr>
        <w:t>.</w:t>
      </w:r>
    </w:p>
    <w:p w14:paraId="485BD4F1" w14:textId="77777777" w:rsidR="00D14451" w:rsidRPr="00720CF6" w:rsidRDefault="00D14451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r w:rsidRPr="00720CF6">
        <w:rPr>
          <w:sz w:val="22"/>
          <w:szCs w:val="22"/>
          <w:lang w:val="sk-SK"/>
        </w:rPr>
        <w:t xml:space="preserve"> </w:t>
      </w:r>
    </w:p>
    <w:p w14:paraId="06050FED" w14:textId="77777777" w:rsidR="00D14451" w:rsidRPr="00720CF6" w:rsidRDefault="00D14451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proofErr w:type="spellStart"/>
      <w:r w:rsidRPr="00720CF6">
        <w:rPr>
          <w:sz w:val="22"/>
          <w:szCs w:val="22"/>
          <w:lang w:val="sk-SK"/>
        </w:rPr>
        <w:t>Dle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požadavků</w:t>
      </w:r>
      <w:proofErr w:type="spellEnd"/>
      <w:r w:rsidRPr="00720CF6">
        <w:rPr>
          <w:sz w:val="22"/>
          <w:szCs w:val="22"/>
          <w:lang w:val="sk-SK"/>
        </w:rPr>
        <w:t xml:space="preserve"> investora </w:t>
      </w:r>
      <w:proofErr w:type="spellStart"/>
      <w:r w:rsidRPr="00720CF6">
        <w:rPr>
          <w:sz w:val="22"/>
          <w:szCs w:val="22"/>
          <w:lang w:val="sk-SK"/>
        </w:rPr>
        <w:t>jsou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ve</w:t>
      </w:r>
      <w:proofErr w:type="spellEnd"/>
      <w:r w:rsidRPr="00720CF6">
        <w:rPr>
          <w:sz w:val="22"/>
          <w:szCs w:val="22"/>
          <w:lang w:val="sk-SK"/>
        </w:rPr>
        <w:t xml:space="preserve"> vytypovaných </w:t>
      </w:r>
      <w:proofErr w:type="spellStart"/>
      <w:r w:rsidRPr="00720CF6">
        <w:rPr>
          <w:sz w:val="22"/>
          <w:szCs w:val="22"/>
          <w:lang w:val="sk-SK"/>
        </w:rPr>
        <w:t>místnostech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navrženy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koupelnové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otopné</w:t>
      </w:r>
      <w:proofErr w:type="spellEnd"/>
      <w:r w:rsidRPr="00720CF6">
        <w:rPr>
          <w:sz w:val="22"/>
          <w:szCs w:val="22"/>
          <w:lang w:val="sk-SK"/>
        </w:rPr>
        <w:t xml:space="preserve"> </w:t>
      </w:r>
      <w:proofErr w:type="spellStart"/>
      <w:r w:rsidRPr="00720CF6">
        <w:rPr>
          <w:sz w:val="22"/>
          <w:szCs w:val="22"/>
          <w:lang w:val="sk-SK"/>
        </w:rPr>
        <w:t>žebříky</w:t>
      </w:r>
      <w:proofErr w:type="spellEnd"/>
      <w:r w:rsidRPr="00720CF6">
        <w:rPr>
          <w:sz w:val="22"/>
          <w:szCs w:val="22"/>
          <w:lang w:val="sk-SK"/>
        </w:rPr>
        <w:t>.</w:t>
      </w:r>
    </w:p>
    <w:p w14:paraId="0B409991" w14:textId="77777777" w:rsidR="004C1C62" w:rsidRPr="00720CF6" w:rsidRDefault="004C1C62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</w:p>
    <w:p w14:paraId="55BA7F55" w14:textId="7424328F" w:rsidR="00D14451" w:rsidRPr="00D14451" w:rsidRDefault="00D14451" w:rsidP="00CD2A8B">
      <w:pPr>
        <w:rPr>
          <w:sz w:val="22"/>
          <w:szCs w:val="22"/>
          <w:u w:val="single"/>
        </w:rPr>
      </w:pPr>
      <w:r w:rsidRPr="00D14451">
        <w:rPr>
          <w:sz w:val="22"/>
          <w:szCs w:val="22"/>
          <w:u w:val="single"/>
        </w:rPr>
        <w:t xml:space="preserve">Hydraulické </w:t>
      </w:r>
      <w:r w:rsidR="001A01BA" w:rsidRPr="00D14451">
        <w:rPr>
          <w:sz w:val="22"/>
          <w:szCs w:val="22"/>
          <w:u w:val="single"/>
        </w:rPr>
        <w:t>vyvážení</w:t>
      </w:r>
    </w:p>
    <w:p w14:paraId="6EB3BD89" w14:textId="081484C5" w:rsidR="008C1B74" w:rsidRDefault="00D14451" w:rsidP="00CD2A8B">
      <w:pPr>
        <w:rPr>
          <w:sz w:val="22"/>
          <w:szCs w:val="22"/>
        </w:rPr>
      </w:pPr>
      <w:r>
        <w:rPr>
          <w:sz w:val="22"/>
          <w:szCs w:val="22"/>
        </w:rPr>
        <w:t>Všechn</w:t>
      </w:r>
      <w:r w:rsidR="00DC3C1F">
        <w:rPr>
          <w:sz w:val="22"/>
          <w:szCs w:val="22"/>
        </w:rPr>
        <w:t>a</w:t>
      </w:r>
      <w:r w:rsidR="00F42CA6">
        <w:rPr>
          <w:sz w:val="22"/>
          <w:szCs w:val="22"/>
        </w:rPr>
        <w:t xml:space="preserve"> </w:t>
      </w:r>
      <w:r w:rsidR="00DC3C1F">
        <w:rPr>
          <w:sz w:val="22"/>
          <w:szCs w:val="22"/>
        </w:rPr>
        <w:t>nová otopná tělesa</w:t>
      </w:r>
      <w:r w:rsidR="00F42CA6">
        <w:rPr>
          <w:sz w:val="22"/>
          <w:szCs w:val="22"/>
        </w:rPr>
        <w:t xml:space="preserve"> budou na přívodu topné vody osazeny automatickým termosetickým ventilem s omezením průtoku. Na ventilech bude nastaveno max. požadované množství topné vody procházejícím tělesem. </w:t>
      </w:r>
    </w:p>
    <w:p w14:paraId="007B32ED" w14:textId="77777777" w:rsidR="00F42CA6" w:rsidRDefault="00F42CA6" w:rsidP="00F42CA6">
      <w:pPr>
        <w:rPr>
          <w:sz w:val="22"/>
          <w:szCs w:val="22"/>
        </w:rPr>
      </w:pPr>
      <w:r w:rsidRPr="008678BA">
        <w:rPr>
          <w:sz w:val="22"/>
          <w:szCs w:val="22"/>
        </w:rPr>
        <w:t xml:space="preserve">Termostatické ventily budou osazeny </w:t>
      </w:r>
      <w:proofErr w:type="spellStart"/>
      <w:r w:rsidRPr="008678BA">
        <w:rPr>
          <w:sz w:val="22"/>
          <w:szCs w:val="22"/>
        </w:rPr>
        <w:t>termohlavicemi</w:t>
      </w:r>
      <w:proofErr w:type="spellEnd"/>
      <w:r w:rsidRPr="008678BA">
        <w:rPr>
          <w:sz w:val="22"/>
          <w:szCs w:val="22"/>
        </w:rPr>
        <w:t>.</w:t>
      </w:r>
    </w:p>
    <w:p w14:paraId="115D4ED8" w14:textId="77777777" w:rsidR="00F42CA6" w:rsidRDefault="00F42CA6" w:rsidP="00CD2A8B">
      <w:pPr>
        <w:rPr>
          <w:sz w:val="22"/>
          <w:szCs w:val="22"/>
        </w:rPr>
      </w:pPr>
      <w:r>
        <w:rPr>
          <w:sz w:val="22"/>
          <w:szCs w:val="22"/>
        </w:rPr>
        <w:lastRenderedPageBreak/>
        <w:t>Na zpětném potrubí budou radiátory osazeny radiátorovým šroubením s uzavíráním a vypouštěním.</w:t>
      </w:r>
    </w:p>
    <w:p w14:paraId="43A67668" w14:textId="77777777" w:rsidR="00EC4FBA" w:rsidRDefault="00EC4FBA" w:rsidP="00CD2A8B">
      <w:pPr>
        <w:rPr>
          <w:sz w:val="22"/>
          <w:szCs w:val="22"/>
        </w:rPr>
      </w:pPr>
    </w:p>
    <w:p w14:paraId="64195320" w14:textId="77777777" w:rsidR="00F607CC" w:rsidRPr="00EC4FBA" w:rsidRDefault="00F607CC" w:rsidP="00EC4FBA">
      <w:pPr>
        <w:rPr>
          <w:sz w:val="22"/>
          <w:szCs w:val="22"/>
          <w:u w:val="single"/>
        </w:rPr>
      </w:pPr>
      <w:r w:rsidRPr="00EC4FBA">
        <w:rPr>
          <w:sz w:val="22"/>
          <w:szCs w:val="22"/>
          <w:u w:val="single"/>
        </w:rPr>
        <w:t>Potrubí</w:t>
      </w:r>
    </w:p>
    <w:p w14:paraId="3A96E4F7" w14:textId="66A93531" w:rsidR="002E4CCC" w:rsidRDefault="00EC4FBA" w:rsidP="00F607CC">
      <w:pPr>
        <w:rPr>
          <w:sz w:val="22"/>
          <w:szCs w:val="22"/>
        </w:rPr>
      </w:pPr>
      <w:r>
        <w:rPr>
          <w:sz w:val="22"/>
          <w:szCs w:val="22"/>
        </w:rPr>
        <w:t xml:space="preserve">Stávající topný systém je z trub ocelových. Případné nové </w:t>
      </w:r>
      <w:r w:rsidR="00DC3C1F">
        <w:rPr>
          <w:sz w:val="22"/>
          <w:szCs w:val="22"/>
        </w:rPr>
        <w:t>potrubí navrženým</w:t>
      </w:r>
      <w:r>
        <w:rPr>
          <w:sz w:val="22"/>
          <w:szCs w:val="22"/>
        </w:rPr>
        <w:t xml:space="preserve"> radiátorům bude z trub CU, spojované kapilárním pájením.</w:t>
      </w:r>
    </w:p>
    <w:p w14:paraId="49DAB89D" w14:textId="77777777" w:rsidR="00EC4FBA" w:rsidRDefault="00EC4FBA" w:rsidP="00F607CC">
      <w:pPr>
        <w:rPr>
          <w:sz w:val="22"/>
          <w:szCs w:val="22"/>
        </w:rPr>
      </w:pPr>
    </w:p>
    <w:p w14:paraId="66E9338D" w14:textId="77777777" w:rsidR="00D41225" w:rsidRPr="00314DF6" w:rsidRDefault="00EC4FBA" w:rsidP="00F607CC">
      <w:pPr>
        <w:rPr>
          <w:sz w:val="22"/>
          <w:szCs w:val="22"/>
        </w:rPr>
      </w:pPr>
      <w:r>
        <w:rPr>
          <w:sz w:val="22"/>
          <w:szCs w:val="22"/>
        </w:rPr>
        <w:t>Potrubí procházející vytápěnými místnostmi nebude tepelně izolováno.</w:t>
      </w:r>
    </w:p>
    <w:p w14:paraId="1B6BA43B" w14:textId="77777777" w:rsidR="00314DF6" w:rsidRPr="0097784B" w:rsidRDefault="00314DF6" w:rsidP="00F607CC">
      <w:pPr>
        <w:rPr>
          <w:sz w:val="22"/>
          <w:szCs w:val="22"/>
          <w:highlight w:val="yellow"/>
        </w:rPr>
      </w:pPr>
    </w:p>
    <w:p w14:paraId="0B883684" w14:textId="77777777" w:rsidR="00D41225" w:rsidRPr="00EC4FBA" w:rsidRDefault="00D41225" w:rsidP="00EC4FBA">
      <w:pPr>
        <w:rPr>
          <w:sz w:val="22"/>
          <w:szCs w:val="22"/>
          <w:u w:val="single"/>
        </w:rPr>
      </w:pPr>
      <w:r w:rsidRPr="00EC4FBA">
        <w:rPr>
          <w:sz w:val="22"/>
          <w:szCs w:val="22"/>
          <w:u w:val="single"/>
        </w:rPr>
        <w:t>Uchycení</w:t>
      </w:r>
    </w:p>
    <w:p w14:paraId="03A01995" w14:textId="77777777"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 xml:space="preserve">Uložení potrubí je provedeno pomocí typových prvků-systémová upevňovací technika pro systémy </w:t>
      </w:r>
      <w:proofErr w:type="gramStart"/>
      <w:r w:rsidRPr="008678BA">
        <w:rPr>
          <w:sz w:val="22"/>
          <w:szCs w:val="22"/>
        </w:rPr>
        <w:t>TZB- objímky</w:t>
      </w:r>
      <w:proofErr w:type="gramEnd"/>
      <w:r w:rsidRPr="008678BA">
        <w:rPr>
          <w:sz w:val="22"/>
          <w:szCs w:val="22"/>
        </w:rPr>
        <w:t xml:space="preserve"> s gumovou vložkou, závitové tyče, konzoly.</w:t>
      </w:r>
    </w:p>
    <w:p w14:paraId="30022260" w14:textId="77777777"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>Prostupy rozvodů požárně dělícími konstrukcemi budou provedeny dle ČSN 73 0810. Při montáži budou dodrženy všechny platné ČSN, protipožární a bezpečnostní předpisy a vyhlášky.</w:t>
      </w:r>
    </w:p>
    <w:p w14:paraId="5CED8E05" w14:textId="77777777"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>Detail protipožárního prostupu potrubí</w:t>
      </w:r>
    </w:p>
    <w:p w14:paraId="206E4B28" w14:textId="77777777" w:rsidR="00CD2A8B" w:rsidRPr="008678BA" w:rsidRDefault="00CD2A8B" w:rsidP="00CD2A8B">
      <w:pPr>
        <w:rPr>
          <w:sz w:val="22"/>
          <w:szCs w:val="22"/>
        </w:rPr>
      </w:pPr>
    </w:p>
    <w:p w14:paraId="4246023E" w14:textId="77777777" w:rsidR="00CD2A8B" w:rsidRPr="008678BA" w:rsidRDefault="00CD2A8B" w:rsidP="00CD2A8B">
      <w:r>
        <w:rPr>
          <w:noProof/>
        </w:rPr>
        <w:drawing>
          <wp:inline distT="0" distB="0" distL="0" distR="0" wp14:anchorId="247F6199" wp14:editId="45CFFD27">
            <wp:extent cx="1427480" cy="1915160"/>
            <wp:effectExtent l="19050" t="0" r="1270" b="0"/>
            <wp:docPr id="5" name="obrázek 5" descr="002037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02037o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91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D0CDA8" w14:textId="77777777" w:rsidR="00286972" w:rsidRDefault="00CD2A8B" w:rsidP="00CD2A8B">
      <w:pPr>
        <w:rPr>
          <w:sz w:val="22"/>
          <w:szCs w:val="22"/>
        </w:rPr>
      </w:pPr>
      <w:r w:rsidRPr="008678BA">
        <w:rPr>
          <w:rFonts w:ascii="Verdana" w:hAnsi="Verdana"/>
          <w:sz w:val="10"/>
          <w:szCs w:val="10"/>
          <w:shd w:val="clear" w:color="auto" w:fill="E2E2E2"/>
        </w:rPr>
        <w:t xml:space="preserve">1 - požárně dělicí konstrukce (např. betonová stěna </w:t>
      </w:r>
      <w:proofErr w:type="spellStart"/>
      <w:r w:rsidRPr="008678BA">
        <w:rPr>
          <w:rFonts w:ascii="Verdana" w:hAnsi="Verdana"/>
          <w:sz w:val="10"/>
          <w:szCs w:val="10"/>
          <w:shd w:val="clear" w:color="auto" w:fill="E2E2E2"/>
        </w:rPr>
        <w:t>tl</w:t>
      </w:r>
      <w:proofErr w:type="spellEnd"/>
      <w:r w:rsidRPr="008678BA">
        <w:rPr>
          <w:rFonts w:ascii="Verdana" w:hAnsi="Verdana"/>
          <w:sz w:val="10"/>
          <w:szCs w:val="10"/>
          <w:shd w:val="clear" w:color="auto" w:fill="E2E2E2"/>
        </w:rPr>
        <w:t>. 250 mm)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 xml:space="preserve">2 - těsnicí hmota (např. minerální vlna objemové hmotnosti 50 kg/m3 a s bodem tavení přes </w:t>
      </w:r>
      <w:proofErr w:type="gramStart"/>
      <w:r w:rsidRPr="008678BA">
        <w:rPr>
          <w:rFonts w:ascii="Verdana" w:hAnsi="Verdana"/>
          <w:sz w:val="10"/>
          <w:szCs w:val="10"/>
          <w:shd w:val="clear" w:color="auto" w:fill="E2E2E2"/>
        </w:rPr>
        <w:t>100°C</w:t>
      </w:r>
      <w:proofErr w:type="gramEnd"/>
      <w:r w:rsidRPr="008678BA">
        <w:rPr>
          <w:rFonts w:ascii="Verdana" w:hAnsi="Verdana"/>
          <w:sz w:val="10"/>
          <w:szCs w:val="10"/>
          <w:shd w:val="clear" w:color="auto" w:fill="E2E2E2"/>
        </w:rPr>
        <w:t xml:space="preserve"> nebo protipožární pěna s hořlavostí nejvýše C1)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>3 - potrubí světlého průřezu do 40 000 mm2 (např. kovové do DN 200 nebo plastové do di=225 mm)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>4 - těsnicí hmota (např. protipožární zpevňující tmel nebo protipožární tmel silikonový, hloubka 30 mm)</w:t>
      </w:r>
      <w:r w:rsidRPr="008678BA">
        <w:rPr>
          <w:rFonts w:ascii="Verdana" w:hAnsi="Verdana"/>
          <w:sz w:val="10"/>
          <w:szCs w:val="10"/>
        </w:rPr>
        <w:br/>
      </w:r>
    </w:p>
    <w:p w14:paraId="6F6E644B" w14:textId="77777777" w:rsidR="00D36B19" w:rsidRDefault="00D36B19" w:rsidP="00CD2A8B">
      <w:pPr>
        <w:rPr>
          <w:sz w:val="22"/>
          <w:szCs w:val="22"/>
        </w:rPr>
      </w:pPr>
    </w:p>
    <w:p w14:paraId="790A8F46" w14:textId="77777777" w:rsidR="00D36B19" w:rsidRPr="00A8675B" w:rsidRDefault="00D36B19" w:rsidP="00CD2A8B">
      <w:pPr>
        <w:rPr>
          <w:sz w:val="22"/>
          <w:szCs w:val="22"/>
        </w:rPr>
      </w:pPr>
    </w:p>
    <w:p w14:paraId="25275E5A" w14:textId="77777777" w:rsidR="00286972" w:rsidRPr="00720CF6" w:rsidRDefault="00286972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Nátěry</w:t>
      </w:r>
    </w:p>
    <w:p w14:paraId="725B6827" w14:textId="77777777" w:rsidR="00E63E54" w:rsidRPr="00A8675B" w:rsidRDefault="00720CF6" w:rsidP="00F607CC">
      <w:pPr>
        <w:rPr>
          <w:sz w:val="22"/>
          <w:szCs w:val="22"/>
        </w:rPr>
      </w:pPr>
      <w:r>
        <w:rPr>
          <w:sz w:val="22"/>
          <w:szCs w:val="22"/>
        </w:rPr>
        <w:t>Stávající potrubí již je opatřeno nátěrem. Nové měděné potrubí nebude opatřeno nátěrem.</w:t>
      </w:r>
    </w:p>
    <w:p w14:paraId="37B7889E" w14:textId="77777777" w:rsidR="00783E7C" w:rsidRPr="0097784B" w:rsidRDefault="00783E7C" w:rsidP="00F607CC">
      <w:pPr>
        <w:rPr>
          <w:sz w:val="20"/>
          <w:szCs w:val="20"/>
          <w:highlight w:val="yellow"/>
        </w:rPr>
      </w:pPr>
    </w:p>
    <w:p w14:paraId="1700F755" w14:textId="77777777" w:rsidR="00E63E54" w:rsidRPr="00605FD8" w:rsidRDefault="00E63E54" w:rsidP="00B837A0">
      <w:pPr>
        <w:pStyle w:val="Nadpis1"/>
        <w:numPr>
          <w:ilvl w:val="0"/>
          <w:numId w:val="5"/>
        </w:numPr>
      </w:pPr>
      <w:bookmarkStart w:id="3" w:name="_Toc10037891"/>
      <w:proofErr w:type="spellStart"/>
      <w:r w:rsidRPr="00605FD8">
        <w:t>Zkoušky</w:t>
      </w:r>
      <w:proofErr w:type="spellEnd"/>
      <w:r w:rsidRPr="00605FD8">
        <w:t xml:space="preserve"> potrubí, uvedení do </w:t>
      </w:r>
      <w:proofErr w:type="spellStart"/>
      <w:r w:rsidRPr="00605FD8">
        <w:t>provozu</w:t>
      </w:r>
      <w:bookmarkEnd w:id="3"/>
      <w:proofErr w:type="spellEnd"/>
    </w:p>
    <w:p w14:paraId="1B1D3ADE" w14:textId="77777777" w:rsidR="00357FC7" w:rsidRPr="00B6591F" w:rsidRDefault="00E63E54" w:rsidP="00E63E54">
      <w:pPr>
        <w:rPr>
          <w:sz w:val="22"/>
          <w:szCs w:val="22"/>
          <w:lang w:val="sk-SK"/>
        </w:rPr>
      </w:pPr>
      <w:r w:rsidRPr="00B6591F">
        <w:rPr>
          <w:sz w:val="22"/>
          <w:szCs w:val="22"/>
          <w:lang w:val="sk-SK"/>
        </w:rPr>
        <w:t xml:space="preserve">Každé </w:t>
      </w:r>
      <w:proofErr w:type="spellStart"/>
      <w:r w:rsidRPr="00B6591F">
        <w:rPr>
          <w:sz w:val="22"/>
          <w:szCs w:val="22"/>
          <w:lang w:val="sk-SK"/>
        </w:rPr>
        <w:t>smontované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zařízení</w:t>
      </w:r>
      <w:proofErr w:type="spellEnd"/>
      <w:r w:rsidRPr="00B6591F">
        <w:rPr>
          <w:sz w:val="22"/>
          <w:szCs w:val="22"/>
          <w:lang w:val="sk-SK"/>
        </w:rPr>
        <w:t xml:space="preserve"> musí </w:t>
      </w:r>
      <w:proofErr w:type="spellStart"/>
      <w:r w:rsidRPr="00B6591F">
        <w:rPr>
          <w:sz w:val="22"/>
          <w:szCs w:val="22"/>
          <w:lang w:val="sk-SK"/>
        </w:rPr>
        <w:t>bý</w:t>
      </w:r>
      <w:r w:rsidR="009E0B90">
        <w:rPr>
          <w:sz w:val="22"/>
          <w:szCs w:val="22"/>
          <w:lang w:val="sk-SK"/>
        </w:rPr>
        <w:t>t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před</w:t>
      </w:r>
      <w:proofErr w:type="spellEnd"/>
      <w:r w:rsidRPr="00B6591F">
        <w:rPr>
          <w:sz w:val="22"/>
          <w:szCs w:val="22"/>
          <w:lang w:val="sk-SK"/>
        </w:rPr>
        <w:t xml:space="preserve"> uvedením do </w:t>
      </w:r>
      <w:proofErr w:type="spellStart"/>
      <w:r w:rsidRPr="00B6591F">
        <w:rPr>
          <w:sz w:val="22"/>
          <w:szCs w:val="22"/>
          <w:lang w:val="sk-SK"/>
        </w:rPr>
        <w:t>provozu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vyzkoušeno</w:t>
      </w:r>
      <w:proofErr w:type="spellEnd"/>
      <w:r w:rsidRPr="00B6591F">
        <w:rPr>
          <w:sz w:val="22"/>
          <w:szCs w:val="22"/>
          <w:lang w:val="sk-SK"/>
        </w:rPr>
        <w:t xml:space="preserve">. </w:t>
      </w:r>
      <w:proofErr w:type="spellStart"/>
      <w:r w:rsidRPr="00B6591F">
        <w:rPr>
          <w:sz w:val="22"/>
          <w:szCs w:val="22"/>
          <w:lang w:val="sk-SK"/>
        </w:rPr>
        <w:t>Před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vyzkoušením</w:t>
      </w:r>
      <w:proofErr w:type="spellEnd"/>
      <w:r w:rsidRPr="00B6591F">
        <w:rPr>
          <w:sz w:val="22"/>
          <w:szCs w:val="22"/>
          <w:lang w:val="sk-SK"/>
        </w:rPr>
        <w:t xml:space="preserve"> a uvedením do </w:t>
      </w:r>
      <w:proofErr w:type="spellStart"/>
      <w:r w:rsidRPr="00B6591F">
        <w:rPr>
          <w:sz w:val="22"/>
          <w:szCs w:val="22"/>
          <w:lang w:val="sk-SK"/>
        </w:rPr>
        <w:t>provozu</w:t>
      </w:r>
      <w:proofErr w:type="spellEnd"/>
      <w:r w:rsidRPr="00B6591F">
        <w:rPr>
          <w:sz w:val="22"/>
          <w:szCs w:val="22"/>
          <w:lang w:val="sk-SK"/>
        </w:rPr>
        <w:t xml:space="preserve"> musí </w:t>
      </w:r>
      <w:proofErr w:type="spellStart"/>
      <w:r w:rsidRPr="00B6591F">
        <w:rPr>
          <w:sz w:val="22"/>
          <w:szCs w:val="22"/>
          <w:lang w:val="sk-SK"/>
        </w:rPr>
        <w:t>být</w:t>
      </w:r>
      <w:proofErr w:type="spellEnd"/>
      <w:r w:rsidRPr="00B6591F">
        <w:rPr>
          <w:sz w:val="22"/>
          <w:szCs w:val="22"/>
          <w:lang w:val="sk-SK"/>
        </w:rPr>
        <w:t xml:space="preserve"> každé </w:t>
      </w:r>
      <w:proofErr w:type="spellStart"/>
      <w:r w:rsidRPr="00B6591F">
        <w:rPr>
          <w:sz w:val="22"/>
          <w:szCs w:val="22"/>
          <w:lang w:val="sk-SK"/>
        </w:rPr>
        <w:t>zařízení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propláchnuto</w:t>
      </w:r>
      <w:proofErr w:type="spellEnd"/>
      <w:r w:rsidRPr="00B6591F">
        <w:rPr>
          <w:sz w:val="22"/>
          <w:szCs w:val="22"/>
          <w:lang w:val="sk-SK"/>
        </w:rPr>
        <w:t xml:space="preserve">. </w:t>
      </w:r>
      <w:proofErr w:type="spellStart"/>
      <w:r w:rsidRPr="00B6591F">
        <w:rPr>
          <w:sz w:val="22"/>
          <w:szCs w:val="22"/>
          <w:lang w:val="sk-SK"/>
        </w:rPr>
        <w:t>Proplach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se</w:t>
      </w:r>
      <w:proofErr w:type="spellEnd"/>
      <w:r w:rsidR="00D00F40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provádí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při</w:t>
      </w:r>
      <w:proofErr w:type="spellEnd"/>
      <w:r w:rsidRPr="00B6591F">
        <w:rPr>
          <w:sz w:val="22"/>
          <w:szCs w:val="22"/>
          <w:lang w:val="sk-SK"/>
        </w:rPr>
        <w:t xml:space="preserve"> demontovaných </w:t>
      </w:r>
      <w:proofErr w:type="spellStart"/>
      <w:r w:rsidRPr="00B6591F">
        <w:rPr>
          <w:sz w:val="22"/>
          <w:szCs w:val="22"/>
          <w:lang w:val="sk-SK"/>
        </w:rPr>
        <w:t>škrtících</w:t>
      </w:r>
      <w:proofErr w:type="spellEnd"/>
      <w:r w:rsidRPr="00B6591F">
        <w:rPr>
          <w:sz w:val="22"/>
          <w:szCs w:val="22"/>
          <w:lang w:val="sk-SK"/>
        </w:rPr>
        <w:t xml:space="preserve"> clonkách, </w:t>
      </w:r>
      <w:proofErr w:type="spellStart"/>
      <w:r w:rsidRPr="00B6591F">
        <w:rPr>
          <w:sz w:val="22"/>
          <w:szCs w:val="22"/>
          <w:lang w:val="sk-SK"/>
        </w:rPr>
        <w:t>vodoměrech</w:t>
      </w:r>
      <w:proofErr w:type="spellEnd"/>
      <w:r w:rsidRPr="00B6591F">
        <w:rPr>
          <w:sz w:val="22"/>
          <w:szCs w:val="22"/>
          <w:lang w:val="sk-SK"/>
        </w:rPr>
        <w:t xml:space="preserve">, </w:t>
      </w:r>
      <w:proofErr w:type="spellStart"/>
      <w:r w:rsidRPr="00B6591F">
        <w:rPr>
          <w:sz w:val="22"/>
          <w:szCs w:val="22"/>
          <w:lang w:val="sk-SK"/>
        </w:rPr>
        <w:t>měřičích</w:t>
      </w:r>
      <w:proofErr w:type="spellEnd"/>
      <w:r w:rsidRPr="00B6591F">
        <w:rPr>
          <w:sz w:val="22"/>
          <w:szCs w:val="22"/>
          <w:lang w:val="sk-SK"/>
        </w:rPr>
        <w:t xml:space="preserve"> tepla a </w:t>
      </w:r>
      <w:proofErr w:type="spellStart"/>
      <w:r w:rsidRPr="00B6591F">
        <w:rPr>
          <w:sz w:val="22"/>
          <w:szCs w:val="22"/>
          <w:lang w:val="sk-SK"/>
        </w:rPr>
        <w:t>dalších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zařízení</w:t>
      </w:r>
      <w:proofErr w:type="spellEnd"/>
      <w:r w:rsidRPr="00B6591F">
        <w:rPr>
          <w:sz w:val="22"/>
          <w:szCs w:val="22"/>
          <w:lang w:val="sk-SK"/>
        </w:rPr>
        <w:t>, u </w:t>
      </w:r>
      <w:proofErr w:type="spellStart"/>
      <w:r w:rsidRPr="00B6591F">
        <w:rPr>
          <w:sz w:val="22"/>
          <w:szCs w:val="22"/>
          <w:lang w:val="sk-SK"/>
        </w:rPr>
        <w:t>kterých</w:t>
      </w:r>
      <w:proofErr w:type="spellEnd"/>
      <w:r w:rsidRPr="00B6591F">
        <w:rPr>
          <w:sz w:val="22"/>
          <w:szCs w:val="22"/>
          <w:lang w:val="sk-SK"/>
        </w:rPr>
        <w:t xml:space="preserve"> by </w:t>
      </w:r>
      <w:proofErr w:type="spellStart"/>
      <w:r w:rsidRPr="00B6591F">
        <w:rPr>
          <w:sz w:val="22"/>
          <w:szCs w:val="22"/>
          <w:lang w:val="sk-SK"/>
        </w:rPr>
        <w:t>shromážděné</w:t>
      </w:r>
      <w:proofErr w:type="spellEnd"/>
      <w:r w:rsidRPr="00B6591F">
        <w:rPr>
          <w:sz w:val="22"/>
          <w:szCs w:val="22"/>
          <w:lang w:val="sk-SK"/>
        </w:rPr>
        <w:t xml:space="preserve"> nečistoty </w:t>
      </w:r>
      <w:proofErr w:type="spellStart"/>
      <w:r w:rsidRPr="00B6591F">
        <w:rPr>
          <w:sz w:val="22"/>
          <w:szCs w:val="22"/>
          <w:lang w:val="sk-SK"/>
        </w:rPr>
        <w:t>mohly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vést</w:t>
      </w:r>
      <w:proofErr w:type="spellEnd"/>
      <w:r w:rsidRPr="00B6591F">
        <w:rPr>
          <w:sz w:val="22"/>
          <w:szCs w:val="22"/>
          <w:lang w:val="sk-SK"/>
        </w:rPr>
        <w:t xml:space="preserve"> k </w:t>
      </w:r>
      <w:proofErr w:type="spellStart"/>
      <w:r w:rsidRPr="00B6591F">
        <w:rPr>
          <w:sz w:val="22"/>
          <w:szCs w:val="22"/>
          <w:lang w:val="sk-SK"/>
        </w:rPr>
        <w:t>jejich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poškození</w:t>
      </w:r>
      <w:proofErr w:type="spellEnd"/>
      <w:r w:rsidRPr="00B6591F">
        <w:rPr>
          <w:sz w:val="22"/>
          <w:szCs w:val="22"/>
          <w:lang w:val="sk-SK"/>
        </w:rPr>
        <w:t xml:space="preserve">. </w:t>
      </w:r>
      <w:proofErr w:type="spellStart"/>
      <w:r w:rsidRPr="00B6591F">
        <w:rPr>
          <w:sz w:val="22"/>
          <w:szCs w:val="22"/>
          <w:lang w:val="sk-SK"/>
        </w:rPr>
        <w:t>Seřizovací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armatury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se</w:t>
      </w:r>
      <w:proofErr w:type="spellEnd"/>
      <w:r w:rsidR="009E0B90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doporučuje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nastavit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při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propláchování</w:t>
      </w:r>
      <w:proofErr w:type="spellEnd"/>
      <w:r w:rsidRPr="00B6591F">
        <w:rPr>
          <w:sz w:val="22"/>
          <w:szCs w:val="22"/>
          <w:lang w:val="sk-SK"/>
        </w:rPr>
        <w:t xml:space="preserve"> na </w:t>
      </w:r>
      <w:proofErr w:type="spellStart"/>
      <w:r w:rsidRPr="00B6591F">
        <w:rPr>
          <w:sz w:val="22"/>
          <w:szCs w:val="22"/>
          <w:lang w:val="sk-SK"/>
        </w:rPr>
        <w:t>minimální</w:t>
      </w:r>
      <w:proofErr w:type="spellEnd"/>
      <w:r w:rsidRPr="00B6591F">
        <w:rPr>
          <w:sz w:val="22"/>
          <w:szCs w:val="22"/>
          <w:lang w:val="sk-SK"/>
        </w:rPr>
        <w:t xml:space="preserve"> hydraulický odpor.</w:t>
      </w:r>
    </w:p>
    <w:p w14:paraId="4B6818F6" w14:textId="77777777" w:rsidR="00E63E54" w:rsidRDefault="00E63E54" w:rsidP="00E63E54">
      <w:pPr>
        <w:rPr>
          <w:sz w:val="22"/>
          <w:szCs w:val="22"/>
          <w:lang w:val="sk-SK"/>
        </w:rPr>
      </w:pPr>
      <w:proofErr w:type="spellStart"/>
      <w:r w:rsidRPr="00B6591F">
        <w:rPr>
          <w:sz w:val="22"/>
          <w:szCs w:val="22"/>
          <w:lang w:val="sk-SK"/>
        </w:rPr>
        <w:t>Proplach</w:t>
      </w:r>
      <w:proofErr w:type="spellEnd"/>
      <w:r w:rsidRPr="00B6591F">
        <w:rPr>
          <w:sz w:val="22"/>
          <w:szCs w:val="22"/>
          <w:lang w:val="sk-SK"/>
        </w:rPr>
        <w:t xml:space="preserve"> potrubí bude </w:t>
      </w:r>
      <w:proofErr w:type="spellStart"/>
      <w:r w:rsidRPr="00B6591F">
        <w:rPr>
          <w:sz w:val="22"/>
          <w:szCs w:val="22"/>
          <w:lang w:val="sk-SK"/>
        </w:rPr>
        <w:t>proveden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dle</w:t>
      </w:r>
      <w:proofErr w:type="spellEnd"/>
      <w:r w:rsidRPr="00B6591F">
        <w:rPr>
          <w:sz w:val="22"/>
          <w:szCs w:val="22"/>
          <w:lang w:val="sk-SK"/>
        </w:rPr>
        <w:t xml:space="preserve"> ČSN 06 0310 a po ukončení bude </w:t>
      </w:r>
      <w:proofErr w:type="spellStart"/>
      <w:r w:rsidRPr="00B6591F">
        <w:rPr>
          <w:sz w:val="22"/>
          <w:szCs w:val="22"/>
          <w:lang w:val="sk-SK"/>
        </w:rPr>
        <w:t>sepsán</w:t>
      </w:r>
      <w:proofErr w:type="spellEnd"/>
      <w:r w:rsidRPr="00B6591F">
        <w:rPr>
          <w:sz w:val="22"/>
          <w:szCs w:val="22"/>
          <w:lang w:val="sk-SK"/>
        </w:rPr>
        <w:t xml:space="preserve"> zápis.</w:t>
      </w:r>
    </w:p>
    <w:p w14:paraId="739265B0" w14:textId="77777777" w:rsidR="00261695" w:rsidRPr="00B6591F" w:rsidRDefault="00261695" w:rsidP="00E63E54">
      <w:pPr>
        <w:rPr>
          <w:sz w:val="22"/>
          <w:szCs w:val="22"/>
          <w:lang w:val="sk-SK"/>
        </w:rPr>
      </w:pPr>
      <w:proofErr w:type="spellStart"/>
      <w:r>
        <w:rPr>
          <w:sz w:val="22"/>
          <w:szCs w:val="22"/>
          <w:lang w:val="sk-SK"/>
        </w:rPr>
        <w:t>Otopný</w:t>
      </w:r>
      <w:proofErr w:type="spellEnd"/>
      <w:r>
        <w:rPr>
          <w:sz w:val="22"/>
          <w:szCs w:val="22"/>
          <w:lang w:val="sk-SK"/>
        </w:rPr>
        <w:t xml:space="preserve"> systém bude </w:t>
      </w:r>
      <w:proofErr w:type="spellStart"/>
      <w:r>
        <w:rPr>
          <w:sz w:val="22"/>
          <w:szCs w:val="22"/>
          <w:lang w:val="sk-SK"/>
        </w:rPr>
        <w:t>napuštěn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topnou</w:t>
      </w:r>
      <w:proofErr w:type="spellEnd"/>
      <w:r>
        <w:rPr>
          <w:sz w:val="22"/>
          <w:szCs w:val="22"/>
          <w:lang w:val="sk-SK"/>
        </w:rPr>
        <w:t xml:space="preserve"> vodou </w:t>
      </w:r>
      <w:proofErr w:type="spellStart"/>
      <w:r>
        <w:rPr>
          <w:sz w:val="22"/>
          <w:szCs w:val="22"/>
          <w:lang w:val="sk-SK"/>
        </w:rPr>
        <w:t>podle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>
        <w:rPr>
          <w:sz w:val="22"/>
          <w:szCs w:val="22"/>
          <w:lang w:val="sk-SK"/>
        </w:rPr>
        <w:t>pokynů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EE2020">
        <w:rPr>
          <w:sz w:val="22"/>
          <w:szCs w:val="22"/>
          <w:lang w:val="sk-SK"/>
        </w:rPr>
        <w:t>výrobce</w:t>
      </w:r>
      <w:proofErr w:type="spellEnd"/>
      <w:r w:rsidR="00EE2020">
        <w:rPr>
          <w:sz w:val="22"/>
          <w:szCs w:val="22"/>
          <w:lang w:val="sk-SK"/>
        </w:rPr>
        <w:t xml:space="preserve"> kotle a platné ČSN.</w:t>
      </w:r>
    </w:p>
    <w:p w14:paraId="52540659" w14:textId="77777777" w:rsidR="00DB7C8C" w:rsidRPr="00B837A0" w:rsidRDefault="00DB7C8C" w:rsidP="00B837A0">
      <w:pPr>
        <w:widowControl w:val="0"/>
        <w:suppressAutoHyphens/>
        <w:spacing w:after="120"/>
        <w:jc w:val="both"/>
        <w:outlineLvl w:val="1"/>
        <w:rPr>
          <w:szCs w:val="20"/>
          <w:highlight w:val="yellow"/>
        </w:rPr>
      </w:pPr>
    </w:p>
    <w:p w14:paraId="7C847672" w14:textId="77777777" w:rsidR="00E63E54" w:rsidRPr="00720CF6" w:rsidRDefault="00E63E54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Zkouška</w:t>
      </w:r>
      <w:r w:rsidR="00156E82" w:rsidRPr="00720CF6">
        <w:rPr>
          <w:sz w:val="22"/>
          <w:szCs w:val="22"/>
          <w:u w:val="single"/>
        </w:rPr>
        <w:t xml:space="preserve"> </w:t>
      </w:r>
      <w:r w:rsidRPr="00720CF6">
        <w:rPr>
          <w:sz w:val="22"/>
          <w:szCs w:val="22"/>
          <w:u w:val="single"/>
        </w:rPr>
        <w:t>těsnosti</w:t>
      </w:r>
    </w:p>
    <w:p w14:paraId="00C0E5C2" w14:textId="77777777" w:rsidR="00E63E54" w:rsidRPr="00B6591F" w:rsidRDefault="006167EC" w:rsidP="00E63E54">
      <w:pPr>
        <w:rPr>
          <w:sz w:val="22"/>
          <w:szCs w:val="22"/>
          <w:lang w:val="sk-SK"/>
        </w:rPr>
      </w:pPr>
      <w:proofErr w:type="spellStart"/>
      <w:r w:rsidRPr="00B6591F">
        <w:rPr>
          <w:sz w:val="22"/>
          <w:szCs w:val="22"/>
          <w:lang w:val="sk-SK"/>
        </w:rPr>
        <w:t>Zkoušky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těsnosti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se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provádějí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před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zazděním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drážek</w:t>
      </w:r>
      <w:proofErr w:type="spellEnd"/>
      <w:r w:rsidRPr="00B6591F">
        <w:rPr>
          <w:sz w:val="22"/>
          <w:szCs w:val="22"/>
          <w:lang w:val="sk-SK"/>
        </w:rPr>
        <w:t xml:space="preserve">, zakrytím </w:t>
      </w:r>
      <w:proofErr w:type="spellStart"/>
      <w:r w:rsidRPr="00B6591F">
        <w:rPr>
          <w:sz w:val="22"/>
          <w:szCs w:val="22"/>
          <w:lang w:val="sk-SK"/>
        </w:rPr>
        <w:t>kanálů</w:t>
      </w:r>
      <w:proofErr w:type="spellEnd"/>
      <w:r w:rsidRPr="00B6591F">
        <w:rPr>
          <w:sz w:val="22"/>
          <w:szCs w:val="22"/>
          <w:lang w:val="sk-SK"/>
        </w:rPr>
        <w:t xml:space="preserve"> a </w:t>
      </w:r>
      <w:proofErr w:type="spellStart"/>
      <w:r w:rsidRPr="00B6591F">
        <w:rPr>
          <w:sz w:val="22"/>
          <w:szCs w:val="22"/>
          <w:lang w:val="sk-SK"/>
        </w:rPr>
        <w:t>provedením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nátěrů</w:t>
      </w:r>
      <w:proofErr w:type="spellEnd"/>
      <w:r w:rsidRPr="00B6591F">
        <w:rPr>
          <w:sz w:val="22"/>
          <w:szCs w:val="22"/>
          <w:lang w:val="sk-SK"/>
        </w:rPr>
        <w:t xml:space="preserve"> a </w:t>
      </w:r>
      <w:proofErr w:type="spellStart"/>
      <w:r w:rsidRPr="00B6591F">
        <w:rPr>
          <w:sz w:val="22"/>
          <w:szCs w:val="22"/>
          <w:lang w:val="sk-SK"/>
        </w:rPr>
        <w:t>izolací</w:t>
      </w:r>
      <w:proofErr w:type="spellEnd"/>
      <w:r w:rsidRPr="00B6591F">
        <w:rPr>
          <w:sz w:val="22"/>
          <w:szCs w:val="22"/>
          <w:lang w:val="sk-SK"/>
        </w:rPr>
        <w:t xml:space="preserve">. Vodní tepelné </w:t>
      </w:r>
      <w:proofErr w:type="spellStart"/>
      <w:r w:rsidRPr="00B6591F">
        <w:rPr>
          <w:sz w:val="22"/>
          <w:szCs w:val="22"/>
          <w:lang w:val="sk-SK"/>
        </w:rPr>
        <w:t>soustavy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se</w:t>
      </w:r>
      <w:proofErr w:type="spellEnd"/>
      <w:r w:rsidR="00C27B27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zkoušejí</w:t>
      </w:r>
      <w:proofErr w:type="spellEnd"/>
      <w:r w:rsidRPr="00B6591F">
        <w:rPr>
          <w:sz w:val="22"/>
          <w:szCs w:val="22"/>
          <w:lang w:val="sk-SK"/>
        </w:rPr>
        <w:t xml:space="preserve"> vodou na </w:t>
      </w:r>
      <w:proofErr w:type="spellStart"/>
      <w:r w:rsidRPr="00B6591F">
        <w:rPr>
          <w:sz w:val="22"/>
          <w:szCs w:val="22"/>
          <w:lang w:val="sk-SK"/>
        </w:rPr>
        <w:t>nejvyšší</w:t>
      </w:r>
      <w:proofErr w:type="spellEnd"/>
      <w:r w:rsidRPr="00B6591F">
        <w:rPr>
          <w:sz w:val="22"/>
          <w:szCs w:val="22"/>
          <w:lang w:val="sk-SK"/>
        </w:rPr>
        <w:t xml:space="preserve"> dovolený </w:t>
      </w:r>
      <w:proofErr w:type="spellStart"/>
      <w:r w:rsidRPr="00B6591F">
        <w:rPr>
          <w:sz w:val="22"/>
          <w:szCs w:val="22"/>
          <w:lang w:val="sk-SK"/>
        </w:rPr>
        <w:t>přetlak</w:t>
      </w:r>
      <w:proofErr w:type="spellEnd"/>
      <w:r w:rsidRPr="00B6591F">
        <w:rPr>
          <w:sz w:val="22"/>
          <w:szCs w:val="22"/>
          <w:lang w:val="sk-SK"/>
        </w:rPr>
        <w:t xml:space="preserve"> určený v projektu pro danou </w:t>
      </w:r>
      <w:proofErr w:type="spellStart"/>
      <w:r w:rsidRPr="00B6591F">
        <w:rPr>
          <w:sz w:val="22"/>
          <w:szCs w:val="22"/>
          <w:lang w:val="sk-SK"/>
        </w:rPr>
        <w:t>část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zařízení</w:t>
      </w:r>
      <w:proofErr w:type="spellEnd"/>
      <w:r w:rsidRPr="00B6591F">
        <w:rPr>
          <w:sz w:val="22"/>
          <w:szCs w:val="22"/>
          <w:lang w:val="sk-SK"/>
        </w:rPr>
        <w:t xml:space="preserve">. </w:t>
      </w:r>
      <w:proofErr w:type="spellStart"/>
      <w:r w:rsidRPr="00B6591F">
        <w:rPr>
          <w:sz w:val="22"/>
          <w:szCs w:val="22"/>
          <w:lang w:val="sk-SK"/>
        </w:rPr>
        <w:t>Soustava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Pr="00B6591F">
        <w:rPr>
          <w:sz w:val="22"/>
          <w:szCs w:val="22"/>
          <w:lang w:val="sk-SK"/>
        </w:rPr>
        <w:t>se</w:t>
      </w:r>
      <w:proofErr w:type="spellEnd"/>
      <w:r w:rsidRPr="00B6591F">
        <w:rPr>
          <w:sz w:val="22"/>
          <w:szCs w:val="22"/>
          <w:lang w:val="sk-SK"/>
        </w:rPr>
        <w:t xml:space="preserve"> naplní vodou, </w:t>
      </w:r>
      <w:proofErr w:type="spellStart"/>
      <w:r w:rsidRPr="00B6591F">
        <w:rPr>
          <w:sz w:val="22"/>
          <w:szCs w:val="22"/>
          <w:lang w:val="sk-SK"/>
        </w:rPr>
        <w:t>řádně</w:t>
      </w:r>
      <w:proofErr w:type="spellEnd"/>
      <w:r w:rsidRPr="00B6591F">
        <w:rPr>
          <w:sz w:val="22"/>
          <w:szCs w:val="22"/>
          <w:lang w:val="sk-SK"/>
        </w:rPr>
        <w:t xml:space="preserve"> odvzdušní a celé </w:t>
      </w:r>
      <w:proofErr w:type="spellStart"/>
      <w:r w:rsidRPr="00B6591F">
        <w:rPr>
          <w:sz w:val="22"/>
          <w:szCs w:val="22"/>
          <w:lang w:val="sk-SK"/>
        </w:rPr>
        <w:t>zařízení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prohlédne</w:t>
      </w:r>
      <w:proofErr w:type="spellEnd"/>
      <w:r w:rsidR="00B166C8" w:rsidRPr="00B6591F">
        <w:rPr>
          <w:sz w:val="22"/>
          <w:szCs w:val="22"/>
          <w:lang w:val="sk-SK"/>
        </w:rPr>
        <w:t xml:space="preserve">, </w:t>
      </w:r>
      <w:proofErr w:type="spellStart"/>
      <w:r w:rsidR="00B166C8" w:rsidRPr="00B6591F">
        <w:rPr>
          <w:sz w:val="22"/>
          <w:szCs w:val="22"/>
          <w:lang w:val="sk-SK"/>
        </w:rPr>
        <w:t>přičemž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nesmějí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projevovat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viditelné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netěsnosti</w:t>
      </w:r>
      <w:proofErr w:type="spellEnd"/>
      <w:r w:rsidR="00B166C8" w:rsidRPr="00B6591F">
        <w:rPr>
          <w:sz w:val="22"/>
          <w:szCs w:val="22"/>
          <w:lang w:val="sk-SK"/>
        </w:rPr>
        <w:t xml:space="preserve">. </w:t>
      </w:r>
      <w:proofErr w:type="spellStart"/>
      <w:r w:rsidR="00B166C8" w:rsidRPr="00B6591F">
        <w:rPr>
          <w:sz w:val="22"/>
          <w:szCs w:val="22"/>
          <w:lang w:val="sk-SK"/>
        </w:rPr>
        <w:t>Soustava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zůstane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napuštěna</w:t>
      </w:r>
      <w:proofErr w:type="spellEnd"/>
      <w:r w:rsidR="00334B2E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nejméně</w:t>
      </w:r>
      <w:proofErr w:type="spellEnd"/>
      <w:r w:rsidR="00B166C8" w:rsidRPr="00B6591F">
        <w:rPr>
          <w:sz w:val="22"/>
          <w:szCs w:val="22"/>
          <w:lang w:val="sk-SK"/>
        </w:rPr>
        <w:t xml:space="preserve">  6 hod, po </w:t>
      </w:r>
      <w:proofErr w:type="spellStart"/>
      <w:r w:rsidR="00B166C8" w:rsidRPr="00B6591F">
        <w:rPr>
          <w:sz w:val="22"/>
          <w:szCs w:val="22"/>
          <w:lang w:val="sk-SK"/>
        </w:rPr>
        <w:t>kterých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provede</w:t>
      </w:r>
      <w:proofErr w:type="spellEnd"/>
      <w:r w:rsidR="00B166C8" w:rsidRPr="00B6591F">
        <w:rPr>
          <w:sz w:val="22"/>
          <w:szCs w:val="22"/>
          <w:lang w:val="sk-SK"/>
        </w:rPr>
        <w:t xml:space="preserve"> nová </w:t>
      </w:r>
      <w:proofErr w:type="spellStart"/>
      <w:r w:rsidR="00B166C8" w:rsidRPr="00B6591F">
        <w:rPr>
          <w:sz w:val="22"/>
          <w:szCs w:val="22"/>
          <w:lang w:val="sk-SK"/>
        </w:rPr>
        <w:t>prohlídka</w:t>
      </w:r>
      <w:proofErr w:type="spellEnd"/>
      <w:r w:rsidR="00B166C8" w:rsidRPr="00B6591F">
        <w:rPr>
          <w:sz w:val="22"/>
          <w:szCs w:val="22"/>
          <w:lang w:val="sk-SK"/>
        </w:rPr>
        <w:t xml:space="preserve">. </w:t>
      </w:r>
      <w:proofErr w:type="spellStart"/>
      <w:r w:rsidR="00B166C8" w:rsidRPr="00B6591F">
        <w:rPr>
          <w:sz w:val="22"/>
          <w:szCs w:val="22"/>
          <w:lang w:val="sk-SK"/>
        </w:rPr>
        <w:t>Výsledek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zkoušky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B166C8" w:rsidRPr="00B6591F">
        <w:rPr>
          <w:sz w:val="22"/>
          <w:szCs w:val="22"/>
          <w:lang w:val="sk-SK"/>
        </w:rPr>
        <w:t xml:space="preserve"> považuje za </w:t>
      </w:r>
      <w:proofErr w:type="spellStart"/>
      <w:r w:rsidR="00B166C8" w:rsidRPr="00B6591F">
        <w:rPr>
          <w:sz w:val="22"/>
          <w:szCs w:val="22"/>
          <w:lang w:val="sk-SK"/>
        </w:rPr>
        <w:t>úspěšný</w:t>
      </w:r>
      <w:proofErr w:type="spellEnd"/>
      <w:r w:rsidR="00B166C8" w:rsidRPr="00B6591F">
        <w:rPr>
          <w:sz w:val="22"/>
          <w:szCs w:val="22"/>
          <w:lang w:val="sk-SK"/>
        </w:rPr>
        <w:t xml:space="preserve">, </w:t>
      </w:r>
      <w:proofErr w:type="spellStart"/>
      <w:r w:rsidR="00B166C8" w:rsidRPr="00B6591F">
        <w:rPr>
          <w:sz w:val="22"/>
          <w:szCs w:val="22"/>
          <w:lang w:val="sk-SK"/>
        </w:rPr>
        <w:t>neobjeví</w:t>
      </w:r>
      <w:proofErr w:type="spellEnd"/>
      <w:r w:rsidR="00B166C8" w:rsidRPr="00B6591F">
        <w:rPr>
          <w:sz w:val="22"/>
          <w:szCs w:val="22"/>
          <w:lang w:val="sk-SK"/>
        </w:rPr>
        <w:t>-li</w:t>
      </w:r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při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této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prohlídce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netěsnosti</w:t>
      </w:r>
      <w:proofErr w:type="spellEnd"/>
      <w:r w:rsidR="00B166C8" w:rsidRPr="00B6591F">
        <w:rPr>
          <w:sz w:val="22"/>
          <w:szCs w:val="22"/>
          <w:lang w:val="sk-SK"/>
        </w:rPr>
        <w:t xml:space="preserve"> a nebo </w:t>
      </w:r>
      <w:proofErr w:type="spellStart"/>
      <w:r w:rsidR="00B166C8" w:rsidRPr="00B6591F">
        <w:rPr>
          <w:sz w:val="22"/>
          <w:szCs w:val="22"/>
          <w:lang w:val="sk-SK"/>
        </w:rPr>
        <w:t>neprojeví</w:t>
      </w:r>
      <w:proofErr w:type="spellEnd"/>
      <w:r w:rsidR="00B166C8" w:rsidRPr="00B6591F">
        <w:rPr>
          <w:sz w:val="22"/>
          <w:szCs w:val="22"/>
          <w:lang w:val="sk-SK"/>
        </w:rPr>
        <w:t>-li</w:t>
      </w:r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se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B166C8" w:rsidRPr="00B6591F">
        <w:rPr>
          <w:sz w:val="22"/>
          <w:szCs w:val="22"/>
          <w:lang w:val="sk-SK"/>
        </w:rPr>
        <w:t>znatelný</w:t>
      </w:r>
      <w:proofErr w:type="spellEnd"/>
      <w:r w:rsidR="00B166C8" w:rsidRPr="00B6591F">
        <w:rPr>
          <w:sz w:val="22"/>
          <w:szCs w:val="22"/>
          <w:lang w:val="sk-SK"/>
        </w:rPr>
        <w:t xml:space="preserve"> pokles hladiny v </w:t>
      </w:r>
      <w:proofErr w:type="spellStart"/>
      <w:r w:rsidR="00B166C8" w:rsidRPr="00B6591F">
        <w:rPr>
          <w:sz w:val="22"/>
          <w:szCs w:val="22"/>
          <w:lang w:val="sk-SK"/>
        </w:rPr>
        <w:t>exp</w:t>
      </w:r>
      <w:proofErr w:type="spellEnd"/>
      <w:r w:rsidR="00B166C8" w:rsidRPr="00B6591F">
        <w:rPr>
          <w:sz w:val="22"/>
          <w:szCs w:val="22"/>
          <w:lang w:val="sk-SK"/>
        </w:rPr>
        <w:t xml:space="preserve">. </w:t>
      </w:r>
      <w:proofErr w:type="spellStart"/>
      <w:r w:rsidR="00C638D5" w:rsidRPr="00B6591F">
        <w:rPr>
          <w:sz w:val="22"/>
          <w:szCs w:val="22"/>
          <w:lang w:val="sk-SK"/>
        </w:rPr>
        <w:t>n</w:t>
      </w:r>
      <w:r w:rsidR="00B166C8" w:rsidRPr="00B6591F">
        <w:rPr>
          <w:sz w:val="22"/>
          <w:szCs w:val="22"/>
          <w:lang w:val="sk-SK"/>
        </w:rPr>
        <w:t>ádobě</w:t>
      </w:r>
      <w:proofErr w:type="spellEnd"/>
      <w:r w:rsidR="00B166C8" w:rsidRPr="00B6591F">
        <w:rPr>
          <w:sz w:val="22"/>
          <w:szCs w:val="22"/>
          <w:lang w:val="sk-SK"/>
        </w:rPr>
        <w:t>.</w:t>
      </w:r>
      <w:r w:rsidR="00A536FC" w:rsidRPr="00B6591F">
        <w:rPr>
          <w:sz w:val="22"/>
          <w:szCs w:val="22"/>
          <w:lang w:val="sk-SK"/>
        </w:rPr>
        <w:t xml:space="preserve"> Voda </w:t>
      </w:r>
      <w:proofErr w:type="spellStart"/>
      <w:r w:rsidR="00A536FC" w:rsidRPr="00B6591F">
        <w:rPr>
          <w:sz w:val="22"/>
          <w:szCs w:val="22"/>
          <w:lang w:val="sk-SK"/>
        </w:rPr>
        <w:t>ke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zkoušce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nesmí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být</w:t>
      </w:r>
      <w:proofErr w:type="spellEnd"/>
      <w:r w:rsidR="00A536FC" w:rsidRPr="00B6591F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lastRenderedPageBreak/>
        <w:t xml:space="preserve">teplejší než 50°C. </w:t>
      </w:r>
      <w:proofErr w:type="spellStart"/>
      <w:r w:rsidR="00A536FC" w:rsidRPr="00B6591F">
        <w:rPr>
          <w:sz w:val="22"/>
          <w:szCs w:val="22"/>
          <w:lang w:val="sk-SK"/>
        </w:rPr>
        <w:t>Zkoušky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se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provádějí</w:t>
      </w:r>
      <w:proofErr w:type="spellEnd"/>
      <w:r w:rsidR="00A536FC" w:rsidRPr="00B6591F">
        <w:rPr>
          <w:sz w:val="22"/>
          <w:szCs w:val="22"/>
          <w:lang w:val="sk-SK"/>
        </w:rPr>
        <w:t xml:space="preserve"> za účasti </w:t>
      </w:r>
      <w:proofErr w:type="spellStart"/>
      <w:r w:rsidR="00A536FC" w:rsidRPr="00B6591F">
        <w:rPr>
          <w:sz w:val="22"/>
          <w:szCs w:val="22"/>
          <w:lang w:val="sk-SK"/>
        </w:rPr>
        <w:t>zástupce</w:t>
      </w:r>
      <w:proofErr w:type="spellEnd"/>
      <w:r w:rsidR="00A536FC" w:rsidRPr="00B6591F">
        <w:rPr>
          <w:sz w:val="22"/>
          <w:szCs w:val="22"/>
          <w:lang w:val="sk-SK"/>
        </w:rPr>
        <w:t xml:space="preserve"> investora a musí </w:t>
      </w:r>
      <w:proofErr w:type="spellStart"/>
      <w:r w:rsidR="00A536FC" w:rsidRPr="00B6591F">
        <w:rPr>
          <w:sz w:val="22"/>
          <w:szCs w:val="22"/>
          <w:lang w:val="sk-SK"/>
        </w:rPr>
        <w:t>být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povrzeny</w:t>
      </w:r>
      <w:proofErr w:type="spellEnd"/>
      <w:r w:rsidR="00BD23F9">
        <w:rPr>
          <w:sz w:val="22"/>
          <w:szCs w:val="22"/>
          <w:lang w:val="sk-SK"/>
        </w:rPr>
        <w:t xml:space="preserve"> </w:t>
      </w:r>
      <w:proofErr w:type="spellStart"/>
      <w:r w:rsidR="00A536FC" w:rsidRPr="00B6591F">
        <w:rPr>
          <w:sz w:val="22"/>
          <w:szCs w:val="22"/>
          <w:lang w:val="sk-SK"/>
        </w:rPr>
        <w:t>protokolem</w:t>
      </w:r>
      <w:proofErr w:type="spellEnd"/>
      <w:r w:rsidR="00A536FC" w:rsidRPr="00B6591F">
        <w:rPr>
          <w:sz w:val="22"/>
          <w:szCs w:val="22"/>
          <w:lang w:val="sk-SK"/>
        </w:rPr>
        <w:t xml:space="preserve"> o </w:t>
      </w:r>
      <w:proofErr w:type="spellStart"/>
      <w:r w:rsidR="00A536FC" w:rsidRPr="00B6591F">
        <w:rPr>
          <w:sz w:val="22"/>
          <w:szCs w:val="22"/>
          <w:lang w:val="sk-SK"/>
        </w:rPr>
        <w:t>zkoušce</w:t>
      </w:r>
      <w:proofErr w:type="spellEnd"/>
      <w:r w:rsidR="00A536FC" w:rsidRPr="00B6591F">
        <w:rPr>
          <w:sz w:val="22"/>
          <w:szCs w:val="22"/>
          <w:lang w:val="sk-SK"/>
        </w:rPr>
        <w:t>.</w:t>
      </w:r>
    </w:p>
    <w:p w14:paraId="033AFE26" w14:textId="77777777" w:rsidR="00A536FC" w:rsidRPr="0097784B" w:rsidRDefault="00A536FC" w:rsidP="00E63E54">
      <w:pPr>
        <w:rPr>
          <w:sz w:val="22"/>
          <w:szCs w:val="22"/>
          <w:highlight w:val="yellow"/>
          <w:lang w:val="sk-SK"/>
        </w:rPr>
      </w:pPr>
    </w:p>
    <w:p w14:paraId="0934B3E7" w14:textId="77777777" w:rsidR="00A536FC" w:rsidRPr="00720CF6" w:rsidRDefault="00A536FC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Zkouška dilatační a topná</w:t>
      </w:r>
    </w:p>
    <w:p w14:paraId="45E65774" w14:textId="77777777" w:rsidR="00A536FC" w:rsidRPr="00BB043D" w:rsidRDefault="00A536FC" w:rsidP="00E63E54">
      <w:pPr>
        <w:rPr>
          <w:sz w:val="22"/>
          <w:szCs w:val="22"/>
          <w:lang w:val="sk-SK"/>
        </w:rPr>
      </w:pPr>
      <w:r w:rsidRPr="00BB043D">
        <w:rPr>
          <w:sz w:val="22"/>
          <w:szCs w:val="22"/>
          <w:lang w:val="sk-SK"/>
        </w:rPr>
        <w:t xml:space="preserve">Dilatační </w:t>
      </w:r>
      <w:proofErr w:type="spellStart"/>
      <w:r w:rsidRPr="00BB043D">
        <w:rPr>
          <w:sz w:val="22"/>
          <w:szCs w:val="22"/>
          <w:lang w:val="sk-SK"/>
        </w:rPr>
        <w:t>zkouška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provádí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před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zazděním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drážek</w:t>
      </w:r>
      <w:proofErr w:type="spellEnd"/>
      <w:r w:rsidRPr="00BB043D">
        <w:rPr>
          <w:sz w:val="22"/>
          <w:szCs w:val="22"/>
          <w:lang w:val="sk-SK"/>
        </w:rPr>
        <w:t xml:space="preserve">, zakrytím </w:t>
      </w:r>
      <w:proofErr w:type="spellStart"/>
      <w:r w:rsidRPr="00BB043D">
        <w:rPr>
          <w:sz w:val="22"/>
          <w:szCs w:val="22"/>
          <w:lang w:val="sk-SK"/>
        </w:rPr>
        <w:t>kanálů</w:t>
      </w:r>
      <w:proofErr w:type="spellEnd"/>
      <w:r w:rsidRPr="00BB043D">
        <w:rPr>
          <w:sz w:val="22"/>
          <w:szCs w:val="22"/>
          <w:lang w:val="sk-SK"/>
        </w:rPr>
        <w:t xml:space="preserve"> a </w:t>
      </w:r>
      <w:proofErr w:type="spellStart"/>
      <w:r w:rsidRPr="00BB043D">
        <w:rPr>
          <w:sz w:val="22"/>
          <w:szCs w:val="22"/>
          <w:lang w:val="sk-SK"/>
        </w:rPr>
        <w:t>provedením</w:t>
      </w:r>
      <w:proofErr w:type="spellEnd"/>
      <w:r w:rsidRPr="00BB043D">
        <w:rPr>
          <w:sz w:val="22"/>
          <w:szCs w:val="22"/>
          <w:lang w:val="sk-SK"/>
        </w:rPr>
        <w:t xml:space="preserve"> tepelných </w:t>
      </w:r>
      <w:proofErr w:type="spellStart"/>
      <w:r w:rsidRPr="00BB043D">
        <w:rPr>
          <w:sz w:val="22"/>
          <w:szCs w:val="22"/>
          <w:lang w:val="sk-SK"/>
        </w:rPr>
        <w:t>izolací</w:t>
      </w:r>
      <w:proofErr w:type="spellEnd"/>
      <w:r w:rsidRPr="00BB043D">
        <w:rPr>
          <w:sz w:val="22"/>
          <w:szCs w:val="22"/>
          <w:lang w:val="sk-SK"/>
        </w:rPr>
        <w:t xml:space="preserve">. Teplonosná látka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ohřeje</w:t>
      </w:r>
      <w:proofErr w:type="spellEnd"/>
      <w:r w:rsidRPr="00BB043D">
        <w:rPr>
          <w:sz w:val="22"/>
          <w:szCs w:val="22"/>
          <w:lang w:val="sk-SK"/>
        </w:rPr>
        <w:t xml:space="preserve"> na </w:t>
      </w:r>
      <w:proofErr w:type="spellStart"/>
      <w:r w:rsidRPr="00BB043D">
        <w:rPr>
          <w:sz w:val="22"/>
          <w:szCs w:val="22"/>
          <w:lang w:val="sk-SK"/>
        </w:rPr>
        <w:t>nejvyšší</w:t>
      </w:r>
      <w:proofErr w:type="spellEnd"/>
      <w:r w:rsidRPr="00BB043D">
        <w:rPr>
          <w:sz w:val="22"/>
          <w:szCs w:val="22"/>
          <w:lang w:val="sk-SK"/>
        </w:rPr>
        <w:t xml:space="preserve"> pracovní teplotu a</w:t>
      </w:r>
      <w:r w:rsidR="00EE2020">
        <w:rPr>
          <w:sz w:val="22"/>
          <w:szCs w:val="22"/>
          <w:lang w:val="sk-SK"/>
        </w:rPr>
        <w:t> </w:t>
      </w:r>
      <w:proofErr w:type="spellStart"/>
      <w:r w:rsidRPr="00BB043D">
        <w:rPr>
          <w:sz w:val="22"/>
          <w:szCs w:val="22"/>
          <w:lang w:val="sk-SK"/>
        </w:rPr>
        <w:t>pak</w:t>
      </w:r>
      <w:proofErr w:type="spellEnd"/>
      <w:r w:rsidR="00EE2020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Pr="00BB043D">
        <w:rPr>
          <w:sz w:val="22"/>
          <w:szCs w:val="22"/>
          <w:lang w:val="sk-SK"/>
        </w:rPr>
        <w:t xml:space="preserve"> nechá </w:t>
      </w:r>
      <w:proofErr w:type="spellStart"/>
      <w:r w:rsidRPr="00BB043D">
        <w:rPr>
          <w:sz w:val="22"/>
          <w:szCs w:val="22"/>
          <w:lang w:val="sk-SK"/>
        </w:rPr>
        <w:t>vychladnout</w:t>
      </w:r>
      <w:proofErr w:type="spellEnd"/>
      <w:r w:rsidRPr="00BB043D">
        <w:rPr>
          <w:sz w:val="22"/>
          <w:szCs w:val="22"/>
          <w:lang w:val="sk-SK"/>
        </w:rPr>
        <w:t xml:space="preserve"> na teplotu </w:t>
      </w:r>
      <w:proofErr w:type="spellStart"/>
      <w:r w:rsidRPr="00BB043D">
        <w:rPr>
          <w:sz w:val="22"/>
          <w:szCs w:val="22"/>
          <w:lang w:val="sk-SK"/>
        </w:rPr>
        <w:t>okolního</w:t>
      </w:r>
      <w:proofErr w:type="spellEnd"/>
      <w:r w:rsidRPr="00BB043D">
        <w:rPr>
          <w:sz w:val="22"/>
          <w:szCs w:val="22"/>
          <w:lang w:val="sk-SK"/>
        </w:rPr>
        <w:t xml:space="preserve"> vzduchu. P</w:t>
      </w:r>
      <w:r w:rsidR="00B6591F" w:rsidRPr="00BB043D">
        <w:rPr>
          <w:sz w:val="22"/>
          <w:szCs w:val="22"/>
          <w:lang w:val="sk-SK"/>
        </w:rPr>
        <w:t xml:space="preserve">o </w:t>
      </w:r>
      <w:proofErr w:type="spellStart"/>
      <w:r w:rsidRPr="00BB043D">
        <w:rPr>
          <w:sz w:val="22"/>
          <w:szCs w:val="22"/>
          <w:lang w:val="sk-SK"/>
        </w:rPr>
        <w:t>té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Pr="00BB043D">
        <w:rPr>
          <w:sz w:val="22"/>
          <w:szCs w:val="22"/>
          <w:lang w:val="sk-SK"/>
        </w:rPr>
        <w:t xml:space="preserve"> tento postup </w:t>
      </w:r>
      <w:proofErr w:type="spellStart"/>
      <w:r w:rsidRPr="00BB043D">
        <w:rPr>
          <w:sz w:val="22"/>
          <w:szCs w:val="22"/>
          <w:lang w:val="sk-SK"/>
        </w:rPr>
        <w:t>ještě</w:t>
      </w:r>
      <w:proofErr w:type="spellEnd"/>
      <w:r w:rsidRPr="00BB043D">
        <w:rPr>
          <w:sz w:val="22"/>
          <w:szCs w:val="22"/>
          <w:lang w:val="sk-SK"/>
        </w:rPr>
        <w:t xml:space="preserve"> jednou opakuje. </w:t>
      </w:r>
      <w:proofErr w:type="spellStart"/>
      <w:r w:rsidRPr="00BB043D">
        <w:rPr>
          <w:sz w:val="22"/>
          <w:szCs w:val="22"/>
          <w:lang w:val="sk-SK"/>
        </w:rPr>
        <w:t>Zjistí</w:t>
      </w:r>
      <w:proofErr w:type="spellEnd"/>
      <w:r w:rsidRPr="00BB043D">
        <w:rPr>
          <w:sz w:val="22"/>
          <w:szCs w:val="22"/>
          <w:lang w:val="sk-SK"/>
        </w:rPr>
        <w:t>-li</w:t>
      </w:r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pak</w:t>
      </w:r>
      <w:proofErr w:type="spellEnd"/>
      <w:r w:rsidRPr="00BB043D">
        <w:rPr>
          <w:sz w:val="22"/>
          <w:szCs w:val="22"/>
          <w:lang w:val="sk-SK"/>
        </w:rPr>
        <w:t xml:space="preserve"> po podrobné </w:t>
      </w:r>
      <w:proofErr w:type="spellStart"/>
      <w:r w:rsidRPr="00BB043D">
        <w:rPr>
          <w:sz w:val="22"/>
          <w:szCs w:val="22"/>
          <w:lang w:val="sk-SK"/>
        </w:rPr>
        <w:t>prohlídce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65038D">
        <w:rPr>
          <w:sz w:val="22"/>
          <w:szCs w:val="22"/>
          <w:lang w:val="sk-SK"/>
        </w:rPr>
        <w:t>netěsnosti</w:t>
      </w:r>
      <w:proofErr w:type="spellEnd"/>
      <w:r w:rsidR="0065038D">
        <w:rPr>
          <w:sz w:val="22"/>
          <w:szCs w:val="22"/>
          <w:lang w:val="sk-SK"/>
        </w:rPr>
        <w:t xml:space="preserve">, </w:t>
      </w:r>
      <w:proofErr w:type="spellStart"/>
      <w:r w:rsidR="0065038D">
        <w:rPr>
          <w:sz w:val="22"/>
          <w:szCs w:val="22"/>
          <w:lang w:val="sk-SK"/>
        </w:rPr>
        <w:t>popř</w:t>
      </w:r>
      <w:proofErr w:type="spellEnd"/>
      <w:r w:rsidR="0065038D">
        <w:rPr>
          <w:sz w:val="22"/>
          <w:szCs w:val="22"/>
          <w:lang w:val="sk-SK"/>
        </w:rPr>
        <w:t xml:space="preserve">. </w:t>
      </w:r>
      <w:proofErr w:type="spellStart"/>
      <w:r w:rsidR="0065038D">
        <w:rPr>
          <w:sz w:val="22"/>
          <w:szCs w:val="22"/>
          <w:lang w:val="sk-SK"/>
        </w:rPr>
        <w:t>j</w:t>
      </w:r>
      <w:r w:rsidRPr="00BB043D">
        <w:rPr>
          <w:sz w:val="22"/>
          <w:szCs w:val="22"/>
          <w:lang w:val="sk-SK"/>
        </w:rPr>
        <w:t>iné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závady</w:t>
      </w:r>
      <w:proofErr w:type="spellEnd"/>
      <w:r w:rsidRPr="00BB043D">
        <w:rPr>
          <w:sz w:val="22"/>
          <w:szCs w:val="22"/>
          <w:lang w:val="sk-SK"/>
        </w:rPr>
        <w:t xml:space="preserve"> je </w:t>
      </w:r>
      <w:proofErr w:type="spellStart"/>
      <w:r w:rsidRPr="00BB043D">
        <w:rPr>
          <w:sz w:val="22"/>
          <w:szCs w:val="22"/>
          <w:lang w:val="sk-SK"/>
        </w:rPr>
        <w:t>nutno</w:t>
      </w:r>
      <w:proofErr w:type="spellEnd"/>
      <w:r w:rsidRPr="00BB043D">
        <w:rPr>
          <w:sz w:val="22"/>
          <w:szCs w:val="22"/>
          <w:lang w:val="sk-SK"/>
        </w:rPr>
        <w:t xml:space="preserve"> po </w:t>
      </w:r>
      <w:proofErr w:type="spellStart"/>
      <w:r w:rsidRPr="00BB043D">
        <w:rPr>
          <w:sz w:val="22"/>
          <w:szCs w:val="22"/>
          <w:lang w:val="sk-SK"/>
        </w:rPr>
        <w:t>provedení</w:t>
      </w:r>
      <w:proofErr w:type="spellEnd"/>
      <w:r w:rsidRPr="00BB043D">
        <w:rPr>
          <w:sz w:val="22"/>
          <w:szCs w:val="22"/>
          <w:lang w:val="sk-SK"/>
        </w:rPr>
        <w:t xml:space="preserve"> opravy </w:t>
      </w:r>
      <w:proofErr w:type="spellStart"/>
      <w:r w:rsidRPr="00BB043D">
        <w:rPr>
          <w:sz w:val="22"/>
          <w:szCs w:val="22"/>
          <w:lang w:val="sk-SK"/>
        </w:rPr>
        <w:t>opakovat</w:t>
      </w:r>
      <w:proofErr w:type="spellEnd"/>
      <w:r w:rsidRPr="00BB043D">
        <w:rPr>
          <w:sz w:val="22"/>
          <w:szCs w:val="22"/>
          <w:lang w:val="sk-SK"/>
        </w:rPr>
        <w:t xml:space="preserve">. </w:t>
      </w:r>
      <w:proofErr w:type="spellStart"/>
      <w:r w:rsidRPr="00BB043D">
        <w:rPr>
          <w:sz w:val="22"/>
          <w:szCs w:val="22"/>
          <w:lang w:val="sk-SK"/>
        </w:rPr>
        <w:t>Výsledek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zko</w:t>
      </w:r>
      <w:r w:rsidR="00B6591F" w:rsidRPr="00BB043D">
        <w:rPr>
          <w:sz w:val="22"/>
          <w:szCs w:val="22"/>
          <w:lang w:val="sk-SK"/>
        </w:rPr>
        <w:t>ušky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B6591F" w:rsidRPr="00BB043D">
        <w:rPr>
          <w:sz w:val="22"/>
          <w:szCs w:val="22"/>
          <w:lang w:val="sk-SK"/>
        </w:rPr>
        <w:t>se</w:t>
      </w:r>
      <w:proofErr w:type="spellEnd"/>
      <w:r w:rsidR="00B6591F" w:rsidRPr="00BB043D">
        <w:rPr>
          <w:sz w:val="22"/>
          <w:szCs w:val="22"/>
          <w:lang w:val="sk-SK"/>
        </w:rPr>
        <w:t xml:space="preserve"> zapíše do </w:t>
      </w:r>
      <w:proofErr w:type="spellStart"/>
      <w:r w:rsidR="00B6591F" w:rsidRPr="00BB043D">
        <w:rPr>
          <w:sz w:val="22"/>
          <w:szCs w:val="22"/>
          <w:lang w:val="sk-SK"/>
        </w:rPr>
        <w:t>stavebního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B6591F" w:rsidRPr="00BB043D">
        <w:rPr>
          <w:sz w:val="22"/>
          <w:szCs w:val="22"/>
          <w:lang w:val="sk-SK"/>
        </w:rPr>
        <w:t>de</w:t>
      </w:r>
      <w:r w:rsidRPr="00BB043D">
        <w:rPr>
          <w:sz w:val="22"/>
          <w:szCs w:val="22"/>
          <w:lang w:val="sk-SK"/>
        </w:rPr>
        <w:t>níku</w:t>
      </w:r>
      <w:proofErr w:type="spellEnd"/>
      <w:r w:rsidRPr="00BB043D">
        <w:rPr>
          <w:sz w:val="22"/>
          <w:szCs w:val="22"/>
          <w:lang w:val="sk-SK"/>
        </w:rPr>
        <w:t xml:space="preserve"> nebo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provede</w:t>
      </w:r>
      <w:proofErr w:type="spellEnd"/>
      <w:r w:rsidRPr="00BB043D">
        <w:rPr>
          <w:sz w:val="22"/>
          <w:szCs w:val="22"/>
          <w:lang w:val="sk-SK"/>
        </w:rPr>
        <w:t xml:space="preserve"> samostatný zápis. </w:t>
      </w:r>
      <w:proofErr w:type="spellStart"/>
      <w:r w:rsidRPr="00BB043D">
        <w:rPr>
          <w:sz w:val="22"/>
          <w:szCs w:val="22"/>
          <w:lang w:val="sk-SK"/>
        </w:rPr>
        <w:t>Zkouška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provádí</w:t>
      </w:r>
      <w:proofErr w:type="spellEnd"/>
      <w:r w:rsidRPr="00BB043D">
        <w:rPr>
          <w:sz w:val="22"/>
          <w:szCs w:val="22"/>
          <w:lang w:val="sk-SK"/>
        </w:rPr>
        <w:t xml:space="preserve"> za účasti </w:t>
      </w:r>
      <w:proofErr w:type="spellStart"/>
      <w:r w:rsidRPr="00BB043D">
        <w:rPr>
          <w:sz w:val="22"/>
          <w:szCs w:val="22"/>
          <w:lang w:val="sk-SK"/>
        </w:rPr>
        <w:t>zástupce</w:t>
      </w:r>
      <w:proofErr w:type="spellEnd"/>
      <w:r w:rsidRPr="00BB043D">
        <w:rPr>
          <w:sz w:val="22"/>
          <w:szCs w:val="22"/>
          <w:lang w:val="sk-SK"/>
        </w:rPr>
        <w:t xml:space="preserve"> investora.</w:t>
      </w:r>
    </w:p>
    <w:p w14:paraId="30B5E6FD" w14:textId="77777777" w:rsidR="00F607CC" w:rsidRPr="00BB043D" w:rsidRDefault="00A536FC" w:rsidP="00F607CC">
      <w:pPr>
        <w:rPr>
          <w:lang w:val="sk-SK"/>
        </w:rPr>
      </w:pPr>
      <w:proofErr w:type="spellStart"/>
      <w:r w:rsidRPr="00BB043D">
        <w:rPr>
          <w:sz w:val="22"/>
          <w:szCs w:val="22"/>
          <w:lang w:val="sk-SK"/>
        </w:rPr>
        <w:t>Topná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Pr="00BB043D">
        <w:rPr>
          <w:sz w:val="22"/>
          <w:szCs w:val="22"/>
          <w:lang w:val="sk-SK"/>
        </w:rPr>
        <w:t>zkouška</w:t>
      </w:r>
      <w:proofErr w:type="spellEnd"/>
      <w:r w:rsidR="00EE2020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u </w:t>
      </w:r>
      <w:proofErr w:type="spellStart"/>
      <w:r w:rsidR="005B4048" w:rsidRPr="00BB043D">
        <w:rPr>
          <w:sz w:val="22"/>
          <w:szCs w:val="22"/>
          <w:lang w:val="sk-SK"/>
        </w:rPr>
        <w:t>zařízení</w:t>
      </w:r>
      <w:proofErr w:type="spellEnd"/>
      <w:r w:rsidR="005B4048" w:rsidRPr="00BB043D">
        <w:rPr>
          <w:sz w:val="22"/>
          <w:szCs w:val="22"/>
          <w:lang w:val="sk-SK"/>
        </w:rPr>
        <w:t xml:space="preserve"> s </w:t>
      </w:r>
      <w:proofErr w:type="spellStart"/>
      <w:r w:rsidR="005B4048" w:rsidRPr="00BB043D">
        <w:rPr>
          <w:sz w:val="22"/>
          <w:szCs w:val="22"/>
          <w:lang w:val="sk-SK"/>
        </w:rPr>
        <w:t>výkonem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r w:rsidR="00D36B19">
        <w:rPr>
          <w:sz w:val="22"/>
          <w:szCs w:val="22"/>
          <w:lang w:val="sk-SK"/>
        </w:rPr>
        <w:t>menším než 100kW trvá 24</w:t>
      </w:r>
      <w:r w:rsidR="005B4048" w:rsidRPr="00BB043D">
        <w:rPr>
          <w:sz w:val="22"/>
          <w:szCs w:val="22"/>
          <w:lang w:val="sk-SK"/>
        </w:rPr>
        <w:t xml:space="preserve"> hod bez </w:t>
      </w:r>
      <w:proofErr w:type="spellStart"/>
      <w:r w:rsidR="005B4048" w:rsidRPr="00BB043D">
        <w:rPr>
          <w:sz w:val="22"/>
          <w:szCs w:val="22"/>
          <w:lang w:val="sk-SK"/>
        </w:rPr>
        <w:t>delších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provozních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přestávek</w:t>
      </w:r>
      <w:proofErr w:type="spellEnd"/>
      <w:r w:rsidR="005B4048" w:rsidRPr="00BB043D">
        <w:rPr>
          <w:sz w:val="22"/>
          <w:szCs w:val="22"/>
          <w:lang w:val="sk-SK"/>
        </w:rPr>
        <w:t xml:space="preserve">. </w:t>
      </w:r>
      <w:proofErr w:type="spellStart"/>
      <w:r w:rsidR="005B4048" w:rsidRPr="00BB043D">
        <w:rPr>
          <w:sz w:val="22"/>
          <w:szCs w:val="22"/>
          <w:lang w:val="sk-SK"/>
        </w:rPr>
        <w:t>Topnou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zkoušku</w:t>
      </w:r>
      <w:proofErr w:type="spellEnd"/>
      <w:r w:rsidR="005B4048" w:rsidRPr="00BB043D">
        <w:rPr>
          <w:sz w:val="22"/>
          <w:szCs w:val="22"/>
          <w:lang w:val="sk-SK"/>
        </w:rPr>
        <w:t xml:space="preserve"> je možno </w:t>
      </w:r>
      <w:proofErr w:type="spellStart"/>
      <w:r w:rsidR="005B4048" w:rsidRPr="00BB043D">
        <w:rPr>
          <w:sz w:val="22"/>
          <w:szCs w:val="22"/>
          <w:lang w:val="sk-SK"/>
        </w:rPr>
        <w:t>provádět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pouze</w:t>
      </w:r>
      <w:proofErr w:type="spellEnd"/>
      <w:r w:rsidR="005B4048" w:rsidRPr="00BB043D">
        <w:rPr>
          <w:sz w:val="22"/>
          <w:szCs w:val="22"/>
          <w:lang w:val="sk-SK"/>
        </w:rPr>
        <w:t xml:space="preserve"> v </w:t>
      </w:r>
      <w:proofErr w:type="spellStart"/>
      <w:r w:rsidR="005B4048" w:rsidRPr="00BB043D">
        <w:rPr>
          <w:sz w:val="22"/>
          <w:szCs w:val="22"/>
          <w:lang w:val="sk-SK"/>
        </w:rPr>
        <w:t>průběhu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otopného</w:t>
      </w:r>
      <w:proofErr w:type="spellEnd"/>
      <w:r w:rsidR="005B4048" w:rsidRPr="00BB043D">
        <w:rPr>
          <w:sz w:val="22"/>
          <w:szCs w:val="22"/>
          <w:lang w:val="sk-SK"/>
        </w:rPr>
        <w:t xml:space="preserve"> období v dokončené </w:t>
      </w:r>
      <w:proofErr w:type="spellStart"/>
      <w:r w:rsidR="005B4048" w:rsidRPr="00BB043D">
        <w:rPr>
          <w:sz w:val="22"/>
          <w:szCs w:val="22"/>
          <w:lang w:val="sk-SK"/>
        </w:rPr>
        <w:t>etapě</w:t>
      </w:r>
      <w:proofErr w:type="spellEnd"/>
      <w:r w:rsidR="005B4048" w:rsidRPr="00BB043D">
        <w:rPr>
          <w:sz w:val="22"/>
          <w:szCs w:val="22"/>
          <w:lang w:val="sk-SK"/>
        </w:rPr>
        <w:t xml:space="preserve"> budovy. </w:t>
      </w:r>
      <w:proofErr w:type="spellStart"/>
      <w:r w:rsidR="005B4048" w:rsidRPr="00BB043D">
        <w:rPr>
          <w:sz w:val="22"/>
          <w:szCs w:val="22"/>
          <w:lang w:val="sk-SK"/>
        </w:rPr>
        <w:t>Součástí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topné</w:t>
      </w:r>
      <w:proofErr w:type="spellEnd"/>
      <w:r w:rsidR="00C27B27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zkoušky</w:t>
      </w:r>
      <w:proofErr w:type="spellEnd"/>
      <w:r w:rsidR="005B4048" w:rsidRPr="00BB043D">
        <w:rPr>
          <w:sz w:val="22"/>
          <w:szCs w:val="22"/>
          <w:lang w:val="sk-SK"/>
        </w:rPr>
        <w:t xml:space="preserve"> je </w:t>
      </w:r>
      <w:proofErr w:type="spellStart"/>
      <w:r w:rsidR="005B4048" w:rsidRPr="00BB043D">
        <w:rPr>
          <w:sz w:val="22"/>
          <w:szCs w:val="22"/>
          <w:lang w:val="sk-SK"/>
        </w:rPr>
        <w:t>seřízení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soustavy</w:t>
      </w:r>
      <w:proofErr w:type="spellEnd"/>
      <w:r w:rsidR="005B4048" w:rsidRPr="00BB043D">
        <w:rPr>
          <w:sz w:val="22"/>
          <w:szCs w:val="22"/>
          <w:lang w:val="sk-SK"/>
        </w:rPr>
        <w:t xml:space="preserve">, </w:t>
      </w:r>
      <w:proofErr w:type="spellStart"/>
      <w:r w:rsidR="005B4048" w:rsidRPr="00BB043D">
        <w:rPr>
          <w:sz w:val="22"/>
          <w:szCs w:val="22"/>
          <w:lang w:val="sk-SK"/>
        </w:rPr>
        <w:t>projeví</w:t>
      </w:r>
      <w:proofErr w:type="spellEnd"/>
      <w:r w:rsidR="005B4048" w:rsidRPr="00BB043D">
        <w:rPr>
          <w:sz w:val="22"/>
          <w:szCs w:val="22"/>
          <w:lang w:val="sk-SK"/>
        </w:rPr>
        <w:t>-li</w:t>
      </w:r>
      <w:r w:rsidR="00C27B27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se</w:t>
      </w:r>
      <w:proofErr w:type="spellEnd"/>
      <w:r w:rsidR="005B4048" w:rsidRPr="00BB043D">
        <w:rPr>
          <w:sz w:val="22"/>
          <w:szCs w:val="22"/>
          <w:lang w:val="sk-SK"/>
        </w:rPr>
        <w:t xml:space="preserve"> tato </w:t>
      </w:r>
      <w:proofErr w:type="spellStart"/>
      <w:r w:rsidR="005B4048" w:rsidRPr="00BB043D">
        <w:rPr>
          <w:sz w:val="22"/>
          <w:szCs w:val="22"/>
          <w:lang w:val="sk-SK"/>
        </w:rPr>
        <w:t>potřeba</w:t>
      </w:r>
      <w:proofErr w:type="spellEnd"/>
      <w:r w:rsidR="005B4048" w:rsidRPr="00BB043D">
        <w:rPr>
          <w:sz w:val="22"/>
          <w:szCs w:val="22"/>
          <w:lang w:val="sk-SK"/>
        </w:rPr>
        <w:t xml:space="preserve"> v</w:t>
      </w:r>
      <w:r w:rsidR="00EE2020">
        <w:rPr>
          <w:sz w:val="22"/>
          <w:szCs w:val="22"/>
          <w:lang w:val="sk-SK"/>
        </w:rPr>
        <w:t> </w:t>
      </w:r>
      <w:proofErr w:type="spellStart"/>
      <w:r w:rsidR="005B4048" w:rsidRPr="00BB043D">
        <w:rPr>
          <w:sz w:val="22"/>
          <w:szCs w:val="22"/>
          <w:lang w:val="sk-SK"/>
        </w:rPr>
        <w:t>průběhu</w:t>
      </w:r>
      <w:proofErr w:type="spellEnd"/>
      <w:r w:rsidR="00EE2020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topné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zkoušky</w:t>
      </w:r>
      <w:proofErr w:type="spellEnd"/>
      <w:r w:rsidR="005B4048" w:rsidRPr="00BB043D">
        <w:rPr>
          <w:sz w:val="22"/>
          <w:szCs w:val="22"/>
          <w:lang w:val="sk-SK"/>
        </w:rPr>
        <w:t xml:space="preserve">. </w:t>
      </w:r>
      <w:proofErr w:type="spellStart"/>
      <w:r w:rsidR="005B4048" w:rsidRPr="00BB043D">
        <w:rPr>
          <w:sz w:val="22"/>
          <w:szCs w:val="22"/>
          <w:lang w:val="sk-SK"/>
        </w:rPr>
        <w:t>Během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topné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zkoušky</w:t>
      </w:r>
      <w:proofErr w:type="spellEnd"/>
      <w:r w:rsidR="00EE2020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se</w:t>
      </w:r>
      <w:proofErr w:type="spellEnd"/>
      <w:r w:rsidR="005B4048" w:rsidRPr="00BB043D">
        <w:rPr>
          <w:sz w:val="22"/>
          <w:szCs w:val="22"/>
          <w:lang w:val="sk-SK"/>
        </w:rPr>
        <w:t xml:space="preserve"> zaškolí obsluha </w:t>
      </w:r>
      <w:proofErr w:type="spellStart"/>
      <w:r w:rsidR="005B4048" w:rsidRPr="00BB043D">
        <w:rPr>
          <w:sz w:val="22"/>
          <w:szCs w:val="22"/>
          <w:lang w:val="sk-SK"/>
        </w:rPr>
        <w:t>zařízení</w:t>
      </w:r>
      <w:proofErr w:type="spellEnd"/>
      <w:r w:rsidR="005B4048" w:rsidRPr="00BB043D">
        <w:rPr>
          <w:sz w:val="22"/>
          <w:szCs w:val="22"/>
          <w:lang w:val="sk-SK"/>
        </w:rPr>
        <w:t>, o </w:t>
      </w:r>
      <w:proofErr w:type="spellStart"/>
      <w:r w:rsidR="005B4048" w:rsidRPr="00BB043D">
        <w:rPr>
          <w:sz w:val="22"/>
          <w:szCs w:val="22"/>
          <w:lang w:val="sk-SK"/>
        </w:rPr>
        <w:t>čemž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provede</w:t>
      </w:r>
      <w:proofErr w:type="spellEnd"/>
      <w:r w:rsidR="005B4048" w:rsidRPr="00BB043D">
        <w:rPr>
          <w:sz w:val="22"/>
          <w:szCs w:val="22"/>
          <w:lang w:val="sk-SK"/>
        </w:rPr>
        <w:t xml:space="preserve"> záznam. </w:t>
      </w:r>
      <w:proofErr w:type="spellStart"/>
      <w:r w:rsidR="005B4048" w:rsidRPr="00BB043D">
        <w:rPr>
          <w:sz w:val="22"/>
          <w:szCs w:val="22"/>
          <w:lang w:val="sk-SK"/>
        </w:rPr>
        <w:t>Topné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zkoušky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provádí</w:t>
      </w:r>
      <w:proofErr w:type="spellEnd"/>
      <w:r w:rsidR="005B4048" w:rsidRPr="00BB043D">
        <w:rPr>
          <w:sz w:val="22"/>
          <w:szCs w:val="22"/>
          <w:lang w:val="sk-SK"/>
        </w:rPr>
        <w:t xml:space="preserve"> za účasti </w:t>
      </w:r>
      <w:proofErr w:type="spellStart"/>
      <w:r w:rsidR="005B4048" w:rsidRPr="00BB043D">
        <w:rPr>
          <w:sz w:val="22"/>
          <w:szCs w:val="22"/>
          <w:lang w:val="sk-SK"/>
        </w:rPr>
        <w:t>zástupce</w:t>
      </w:r>
      <w:proofErr w:type="spellEnd"/>
      <w:r w:rsidR="005B4048" w:rsidRPr="00BB043D">
        <w:rPr>
          <w:sz w:val="22"/>
          <w:szCs w:val="22"/>
          <w:lang w:val="sk-SK"/>
        </w:rPr>
        <w:t xml:space="preserve"> investora, </w:t>
      </w:r>
      <w:proofErr w:type="spellStart"/>
      <w:r w:rsidR="005B4048" w:rsidRPr="00BB043D">
        <w:rPr>
          <w:sz w:val="22"/>
          <w:szCs w:val="22"/>
          <w:lang w:val="sk-SK"/>
        </w:rPr>
        <w:t>dodavatele</w:t>
      </w:r>
      <w:proofErr w:type="spellEnd"/>
      <w:r w:rsidR="005B4048" w:rsidRPr="00BB043D">
        <w:rPr>
          <w:sz w:val="22"/>
          <w:szCs w:val="22"/>
          <w:lang w:val="sk-SK"/>
        </w:rPr>
        <w:t xml:space="preserve"> a projektanta</w:t>
      </w:r>
      <w:r w:rsidR="0065038D">
        <w:rPr>
          <w:sz w:val="22"/>
          <w:szCs w:val="22"/>
          <w:lang w:val="sk-SK"/>
        </w:rPr>
        <w:t xml:space="preserve">, </w:t>
      </w:r>
      <w:proofErr w:type="spellStart"/>
      <w:r w:rsidR="00B6591F" w:rsidRPr="00BB043D">
        <w:rPr>
          <w:sz w:val="22"/>
          <w:szCs w:val="22"/>
          <w:lang w:val="sk-SK"/>
        </w:rPr>
        <w:t>vykonává</w:t>
      </w:r>
      <w:proofErr w:type="spellEnd"/>
      <w:r w:rsidR="00B6591F" w:rsidRPr="00BB043D">
        <w:rPr>
          <w:sz w:val="22"/>
          <w:szCs w:val="22"/>
          <w:lang w:val="sk-SK"/>
        </w:rPr>
        <w:t>-li autorský dozor investora</w:t>
      </w:r>
      <w:r w:rsidR="005B4048" w:rsidRPr="00BB043D">
        <w:rPr>
          <w:sz w:val="22"/>
          <w:szCs w:val="22"/>
          <w:lang w:val="sk-SK"/>
        </w:rPr>
        <w:t xml:space="preserve">. Po ukončení </w:t>
      </w:r>
      <w:proofErr w:type="spellStart"/>
      <w:r w:rsidR="005B4048" w:rsidRPr="00BB043D">
        <w:rPr>
          <w:sz w:val="22"/>
          <w:szCs w:val="22"/>
          <w:lang w:val="sk-SK"/>
        </w:rPr>
        <w:t>topné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zkoušky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se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její</w:t>
      </w:r>
      <w:proofErr w:type="spellEnd"/>
      <w:r w:rsidR="0065038D">
        <w:rPr>
          <w:sz w:val="22"/>
          <w:szCs w:val="22"/>
          <w:lang w:val="sk-SK"/>
        </w:rPr>
        <w:t xml:space="preserve"> </w:t>
      </w:r>
      <w:proofErr w:type="spellStart"/>
      <w:r w:rsidR="005B4048" w:rsidRPr="00BB043D">
        <w:rPr>
          <w:sz w:val="22"/>
          <w:szCs w:val="22"/>
          <w:lang w:val="sk-SK"/>
        </w:rPr>
        <w:t>výsledek</w:t>
      </w:r>
      <w:proofErr w:type="spellEnd"/>
      <w:r w:rsidR="005B4048" w:rsidRPr="00BB043D">
        <w:rPr>
          <w:sz w:val="22"/>
          <w:szCs w:val="22"/>
          <w:lang w:val="sk-SK"/>
        </w:rPr>
        <w:t xml:space="preserve"> zhodnotí a zapíše do protokolu.</w:t>
      </w:r>
    </w:p>
    <w:p w14:paraId="4D6B3D38" w14:textId="77777777" w:rsidR="00F607CC" w:rsidRPr="00BB043D" w:rsidRDefault="00F607CC" w:rsidP="00F607CC">
      <w:pPr>
        <w:rPr>
          <w:lang w:val="sk-SK"/>
        </w:rPr>
      </w:pPr>
    </w:p>
    <w:p w14:paraId="261867DC" w14:textId="77777777" w:rsidR="003E0A81" w:rsidRDefault="003E0A81" w:rsidP="00381333">
      <w:pPr>
        <w:rPr>
          <w:sz w:val="20"/>
          <w:szCs w:val="20"/>
          <w:u w:val="single"/>
          <w:lang w:val="sk-SK"/>
        </w:rPr>
      </w:pPr>
    </w:p>
    <w:p w14:paraId="11552696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Vypracoval: Přibil Ondřej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0AB5FCCC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 xml:space="preserve">Autorizovaný technik 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02AFC959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Technika prostřední staveb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2CCC0764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tel: +420 776 152 270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2A4459AE" w14:textId="77777777" w:rsidR="003E0A81" w:rsidRDefault="00955D13" w:rsidP="000B0437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email: ondrej.pribil@centrum.cz</w:t>
      </w:r>
    </w:p>
    <w:p w14:paraId="1B31243B" w14:textId="77777777" w:rsidR="00BA7377" w:rsidRDefault="00BA7377" w:rsidP="000B0437">
      <w:pPr>
        <w:jc w:val="both"/>
        <w:rPr>
          <w:sz w:val="22"/>
          <w:szCs w:val="22"/>
        </w:rPr>
      </w:pPr>
    </w:p>
    <w:p w14:paraId="4747B1DE" w14:textId="77777777" w:rsidR="00BA7377" w:rsidRPr="000B0437" w:rsidRDefault="00BA7377" w:rsidP="000B0437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</w:rPr>
        <w:t xml:space="preserve">Datum </w:t>
      </w:r>
      <w:r w:rsidR="00E7594B">
        <w:rPr>
          <w:sz w:val="22"/>
          <w:szCs w:val="22"/>
        </w:rPr>
        <w:t>0</w:t>
      </w:r>
      <w:r w:rsidR="00720CF6">
        <w:rPr>
          <w:sz w:val="22"/>
          <w:szCs w:val="22"/>
        </w:rPr>
        <w:t>5</w:t>
      </w:r>
      <w:r w:rsidR="00E7594B">
        <w:rPr>
          <w:sz w:val="22"/>
          <w:szCs w:val="22"/>
        </w:rPr>
        <w:t>/2019</w:t>
      </w:r>
    </w:p>
    <w:sectPr w:rsidR="00BA7377" w:rsidRPr="000B0437" w:rsidSect="00F904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80311" w14:textId="77777777" w:rsidR="00FD5250" w:rsidRDefault="00FD5250">
      <w:r>
        <w:separator/>
      </w:r>
    </w:p>
  </w:endnote>
  <w:endnote w:type="continuationSeparator" w:id="0">
    <w:p w14:paraId="566D58B9" w14:textId="77777777" w:rsidR="00FD5250" w:rsidRDefault="00FD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04FE" w14:textId="77777777" w:rsidR="001713D5" w:rsidRDefault="00DC3C1F">
    <w:pPr>
      <w:pStyle w:val="Zpat"/>
      <w:jc w:val="center"/>
      <w:rPr>
        <w:rStyle w:val="slostrnky"/>
        <w:sz w:val="20"/>
      </w:rPr>
    </w:pPr>
    <w:r>
      <w:rPr>
        <w:rStyle w:val="slostrnky"/>
        <w:sz w:val="20"/>
      </w:rPr>
      <w:pict w14:anchorId="1FD7C16A">
        <v:rect id="_x0000_i1025" style="width:0;height:1.5pt" o:hralign="center" o:hrstd="t" o:hr="t" fillcolor="#aca899" stroked="f"/>
      </w:pict>
    </w:r>
  </w:p>
  <w:p w14:paraId="0B6E4F0E" w14:textId="77777777" w:rsidR="001713D5" w:rsidRDefault="001713D5" w:rsidP="00B80906">
    <w:pPr>
      <w:pStyle w:val="Zpat"/>
    </w:pPr>
    <w:proofErr w:type="gramStart"/>
    <w:r w:rsidRPr="0043304A">
      <w:rPr>
        <w:rStyle w:val="slostrnky"/>
        <w:sz w:val="20"/>
      </w:rPr>
      <w:t>D.1.4.2  Ústřední</w:t>
    </w:r>
    <w:proofErr w:type="gramEnd"/>
    <w:r w:rsidRPr="0043304A">
      <w:rPr>
        <w:rStyle w:val="slostrnky"/>
        <w:sz w:val="20"/>
      </w:rPr>
      <w:t xml:space="preserve"> vytápění</w:t>
    </w:r>
    <w:r>
      <w:rPr>
        <w:rStyle w:val="slostrnky"/>
        <w:sz w:val="20"/>
      </w:rPr>
      <w:tab/>
    </w:r>
    <w:r w:rsidR="00410F68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 w:rsidR="00410F68">
      <w:rPr>
        <w:rStyle w:val="slostrnky"/>
        <w:sz w:val="20"/>
      </w:rPr>
      <w:fldChar w:fldCharType="separate"/>
    </w:r>
    <w:r w:rsidR="00720CF6">
      <w:rPr>
        <w:rStyle w:val="slostrnky"/>
        <w:noProof/>
        <w:sz w:val="20"/>
      </w:rPr>
      <w:t>1</w:t>
    </w:r>
    <w:r w:rsidR="00410F68"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 w:rsidR="00410F68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 w:rsidR="00410F68">
      <w:rPr>
        <w:rStyle w:val="slostrnky"/>
        <w:sz w:val="20"/>
      </w:rPr>
      <w:fldChar w:fldCharType="separate"/>
    </w:r>
    <w:r w:rsidR="00720CF6">
      <w:rPr>
        <w:rStyle w:val="slostrnky"/>
        <w:noProof/>
        <w:sz w:val="20"/>
      </w:rPr>
      <w:t>3</w:t>
    </w:r>
    <w:r w:rsidR="00410F68">
      <w:rPr>
        <w:rStyle w:val="slostrnky"/>
        <w:sz w:val="20"/>
      </w:rPr>
      <w:fldChar w:fldCharType="end"/>
    </w:r>
    <w:r>
      <w:rPr>
        <w:rStyle w:val="slostrnky"/>
      </w:rPr>
      <w:tab/>
    </w:r>
    <w:r w:rsidR="00720CF6">
      <w:rPr>
        <w:rStyle w:val="slostrnky"/>
        <w:sz w:val="20"/>
      </w:rPr>
      <w:t>05</w:t>
    </w:r>
    <w:r w:rsidR="00E7594B">
      <w:rPr>
        <w:rStyle w:val="slostrnky"/>
        <w:sz w:val="20"/>
      </w:rPr>
      <w:t>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FA173" w14:textId="77777777" w:rsidR="00FD5250" w:rsidRDefault="00FD5250">
      <w:r>
        <w:separator/>
      </w:r>
    </w:p>
  </w:footnote>
  <w:footnote w:type="continuationSeparator" w:id="0">
    <w:p w14:paraId="2BCB4E0B" w14:textId="77777777" w:rsidR="00FD5250" w:rsidRDefault="00FD5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234C" w14:textId="77777777" w:rsidR="001713D5" w:rsidRDefault="001713D5" w:rsidP="0041361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proofErr w:type="gramStart"/>
    <w:r>
      <w:rPr>
        <w:rFonts w:ascii="Comic Sans MS" w:hAnsi="Comic Sans MS" w:cs="Arial"/>
        <w:b/>
        <w:bCs/>
        <w:i/>
        <w:iCs/>
        <w:sz w:val="16"/>
      </w:rPr>
      <w:t>Investor :</w:t>
    </w:r>
    <w:proofErr w:type="gramEnd"/>
    <w:r>
      <w:rPr>
        <w:rFonts w:ascii="Comic Sans MS" w:hAnsi="Comic Sans MS" w:cs="Arial"/>
        <w:b/>
        <w:bCs/>
        <w:i/>
        <w:iCs/>
        <w:sz w:val="16"/>
      </w:rPr>
      <w:tab/>
    </w:r>
    <w:r w:rsidR="0061417A" w:rsidRPr="0061417A">
      <w:rPr>
        <w:rFonts w:ascii="Comic Sans MS" w:hAnsi="Comic Sans MS" w:cs="Arial"/>
        <w:b/>
        <w:bCs/>
        <w:i/>
        <w:iCs/>
        <w:sz w:val="16"/>
      </w:rPr>
      <w:t>Město Studénka, nám Republiky 762, 742 13 Studénka</w:t>
    </w:r>
  </w:p>
  <w:p w14:paraId="6CD2E589" w14:textId="77777777" w:rsidR="001713D5" w:rsidRDefault="001713D5" w:rsidP="0072631F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>
      <w:rPr>
        <w:rFonts w:ascii="Comic Sans MS" w:hAnsi="Comic Sans MS" w:cs="Arial"/>
        <w:b/>
        <w:bCs/>
        <w:i/>
        <w:iCs/>
        <w:sz w:val="16"/>
      </w:rPr>
      <w:t>Akce:</w:t>
    </w:r>
    <w:r>
      <w:rPr>
        <w:rFonts w:ascii="Comic Sans MS" w:hAnsi="Comic Sans MS" w:cs="Arial"/>
        <w:b/>
        <w:bCs/>
        <w:i/>
        <w:iCs/>
        <w:sz w:val="16"/>
      </w:rPr>
      <w:tab/>
    </w:r>
    <w:r w:rsidR="0061417A" w:rsidRPr="0061417A">
      <w:rPr>
        <w:rFonts w:ascii="Comic Sans MS" w:hAnsi="Comic Sans MS" w:cs="Arial"/>
        <w:b/>
        <w:bCs/>
        <w:i/>
        <w:iCs/>
        <w:sz w:val="16"/>
      </w:rPr>
      <w:t>Oprava šaten a sprch zimního stadionu ve Studénce</w:t>
    </w:r>
  </w:p>
  <w:p w14:paraId="71BCAB2F" w14:textId="77777777" w:rsidR="001713D5" w:rsidRDefault="001713D5" w:rsidP="00F122C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>
      <w:rPr>
        <w:rFonts w:ascii="Comic Sans MS" w:hAnsi="Comic Sans MS" w:cs="Arial"/>
        <w:b/>
        <w:bCs/>
        <w:i/>
        <w:iCs/>
        <w:sz w:val="16"/>
      </w:rPr>
      <w:t>Profese:</w:t>
    </w:r>
    <w:r>
      <w:rPr>
        <w:rFonts w:ascii="Comic Sans MS" w:hAnsi="Comic Sans MS" w:cs="Arial"/>
        <w:b/>
        <w:bCs/>
        <w:i/>
        <w:iCs/>
        <w:sz w:val="16"/>
      </w:rPr>
      <w:tab/>
    </w:r>
    <w:r w:rsidRPr="00C75054">
      <w:rPr>
        <w:rFonts w:ascii="Comic Sans MS" w:hAnsi="Comic Sans MS" w:cs="Arial"/>
        <w:b/>
        <w:bCs/>
        <w:i/>
        <w:iCs/>
        <w:sz w:val="16"/>
      </w:rPr>
      <w:t>D.1.4.</w:t>
    </w:r>
    <w:proofErr w:type="gramStart"/>
    <w:r w:rsidRPr="00C75054">
      <w:rPr>
        <w:rFonts w:ascii="Comic Sans MS" w:hAnsi="Comic Sans MS" w:cs="Arial"/>
        <w:b/>
        <w:bCs/>
        <w:i/>
        <w:iCs/>
        <w:sz w:val="16"/>
      </w:rPr>
      <w:t>2  Ústřední</w:t>
    </w:r>
    <w:proofErr w:type="gramEnd"/>
    <w:r w:rsidRPr="00C75054">
      <w:rPr>
        <w:rFonts w:ascii="Comic Sans MS" w:hAnsi="Comic Sans MS" w:cs="Arial"/>
        <w:b/>
        <w:bCs/>
        <w:i/>
        <w:iCs/>
        <w:sz w:val="16"/>
      </w:rPr>
      <w:t xml:space="preserve"> vytápění</w:t>
    </w:r>
  </w:p>
  <w:p w14:paraId="6E0011FF" w14:textId="77777777" w:rsidR="001713D5" w:rsidRDefault="001713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782E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bCs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bCs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bCs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bCs w:val="0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bCs w:val="0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bCs w:val="0"/>
        <w:sz w:val="24"/>
        <w:szCs w:val="24"/>
      </w:rPr>
    </w:lvl>
  </w:abstractNum>
  <w:abstractNum w:abstractNumId="6" w15:restartNumberingAfterBreak="0">
    <w:nsid w:val="277277F3"/>
    <w:multiLevelType w:val="multilevel"/>
    <w:tmpl w:val="FD101A66"/>
    <w:lvl w:ilvl="0">
      <w:start w:val="1"/>
      <w:numFmt w:val="decimal"/>
      <w:pStyle w:val="Nadpis1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D4B4869"/>
    <w:multiLevelType w:val="multilevel"/>
    <w:tmpl w:val="6C7095BA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2CB54C8"/>
    <w:multiLevelType w:val="multilevel"/>
    <w:tmpl w:val="984C48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4655725"/>
    <w:multiLevelType w:val="multilevel"/>
    <w:tmpl w:val="984C48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6862FF"/>
    <w:multiLevelType w:val="multilevel"/>
    <w:tmpl w:val="3A926D2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145148C"/>
    <w:multiLevelType w:val="multilevel"/>
    <w:tmpl w:val="04B4D7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pStyle w:val="Nadpis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E2D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6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12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10"/>
    <w:lvlOverride w:ilvl="0">
      <w:startOverride w:val="2"/>
    </w:lvlOverride>
    <w:lvlOverride w:ilvl="1">
      <w:startOverride w:val="7"/>
    </w:lvlOverride>
  </w:num>
  <w:num w:numId="15">
    <w:abstractNumId w:val="10"/>
    <w:lvlOverride w:ilvl="0">
      <w:startOverride w:val="2"/>
    </w:lvlOverride>
    <w:lvlOverride w:ilvl="1">
      <w:startOverride w:val="7"/>
    </w:lvlOverride>
  </w:num>
  <w:num w:numId="16">
    <w:abstractNumId w:val="8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3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noPunctuationKerning/>
  <w:characterSpacingControl w:val="doNotCompress"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903"/>
    <w:rsid w:val="000076CD"/>
    <w:rsid w:val="000218AD"/>
    <w:rsid w:val="00024786"/>
    <w:rsid w:val="0002668E"/>
    <w:rsid w:val="00027ADC"/>
    <w:rsid w:val="00040DBE"/>
    <w:rsid w:val="0004257C"/>
    <w:rsid w:val="00043CCF"/>
    <w:rsid w:val="00044842"/>
    <w:rsid w:val="00046825"/>
    <w:rsid w:val="0005576C"/>
    <w:rsid w:val="000569BB"/>
    <w:rsid w:val="000753F8"/>
    <w:rsid w:val="00075560"/>
    <w:rsid w:val="00077E66"/>
    <w:rsid w:val="00082911"/>
    <w:rsid w:val="00096EF4"/>
    <w:rsid w:val="000A047B"/>
    <w:rsid w:val="000A1F01"/>
    <w:rsid w:val="000A36A7"/>
    <w:rsid w:val="000A38DD"/>
    <w:rsid w:val="000A5276"/>
    <w:rsid w:val="000A6883"/>
    <w:rsid w:val="000A7AE0"/>
    <w:rsid w:val="000B0437"/>
    <w:rsid w:val="000B7D75"/>
    <w:rsid w:val="000C4029"/>
    <w:rsid w:val="000E0413"/>
    <w:rsid w:val="001008E7"/>
    <w:rsid w:val="001011B5"/>
    <w:rsid w:val="00102852"/>
    <w:rsid w:val="001044FE"/>
    <w:rsid w:val="00113B18"/>
    <w:rsid w:val="00114A36"/>
    <w:rsid w:val="00114D5F"/>
    <w:rsid w:val="00115D70"/>
    <w:rsid w:val="00126531"/>
    <w:rsid w:val="00132F78"/>
    <w:rsid w:val="00134871"/>
    <w:rsid w:val="00134D28"/>
    <w:rsid w:val="00140AD8"/>
    <w:rsid w:val="00140D01"/>
    <w:rsid w:val="0014130B"/>
    <w:rsid w:val="0015579D"/>
    <w:rsid w:val="00156364"/>
    <w:rsid w:val="00156E82"/>
    <w:rsid w:val="00157E69"/>
    <w:rsid w:val="00160D13"/>
    <w:rsid w:val="00162F92"/>
    <w:rsid w:val="00164651"/>
    <w:rsid w:val="001713D5"/>
    <w:rsid w:val="00173E17"/>
    <w:rsid w:val="00175275"/>
    <w:rsid w:val="001859E1"/>
    <w:rsid w:val="00190741"/>
    <w:rsid w:val="00192D9D"/>
    <w:rsid w:val="001A01BA"/>
    <w:rsid w:val="001A2408"/>
    <w:rsid w:val="001A2994"/>
    <w:rsid w:val="001A5289"/>
    <w:rsid w:val="001A6C6B"/>
    <w:rsid w:val="001B498A"/>
    <w:rsid w:val="001D0FD6"/>
    <w:rsid w:val="001E0C58"/>
    <w:rsid w:val="001E2840"/>
    <w:rsid w:val="001E370A"/>
    <w:rsid w:val="001E39F9"/>
    <w:rsid w:val="001E616E"/>
    <w:rsid w:val="001F263E"/>
    <w:rsid w:val="001F414E"/>
    <w:rsid w:val="00200937"/>
    <w:rsid w:val="00202376"/>
    <w:rsid w:val="00202F06"/>
    <w:rsid w:val="00203D94"/>
    <w:rsid w:val="00210F0A"/>
    <w:rsid w:val="00211717"/>
    <w:rsid w:val="00222A45"/>
    <w:rsid w:val="002253BF"/>
    <w:rsid w:val="00226597"/>
    <w:rsid w:val="00226EA5"/>
    <w:rsid w:val="00230563"/>
    <w:rsid w:val="00233618"/>
    <w:rsid w:val="00241758"/>
    <w:rsid w:val="002420C0"/>
    <w:rsid w:val="00242FBE"/>
    <w:rsid w:val="0024548D"/>
    <w:rsid w:val="00246538"/>
    <w:rsid w:val="0025048C"/>
    <w:rsid w:val="002550B9"/>
    <w:rsid w:val="00256C79"/>
    <w:rsid w:val="00257815"/>
    <w:rsid w:val="00261695"/>
    <w:rsid w:val="00261F0C"/>
    <w:rsid w:val="0026700D"/>
    <w:rsid w:val="00271F2B"/>
    <w:rsid w:val="00283E87"/>
    <w:rsid w:val="00286972"/>
    <w:rsid w:val="002A0EF5"/>
    <w:rsid w:val="002A7E10"/>
    <w:rsid w:val="002B0AEB"/>
    <w:rsid w:val="002B110E"/>
    <w:rsid w:val="002B3796"/>
    <w:rsid w:val="002B4984"/>
    <w:rsid w:val="002C58C5"/>
    <w:rsid w:val="002C6AF1"/>
    <w:rsid w:val="002D046D"/>
    <w:rsid w:val="002D20EF"/>
    <w:rsid w:val="002D3E20"/>
    <w:rsid w:val="002D4EEF"/>
    <w:rsid w:val="002D5846"/>
    <w:rsid w:val="002E0241"/>
    <w:rsid w:val="002E36D9"/>
    <w:rsid w:val="002E4CCC"/>
    <w:rsid w:val="002E5EE3"/>
    <w:rsid w:val="002F018D"/>
    <w:rsid w:val="002F5DAA"/>
    <w:rsid w:val="0030116E"/>
    <w:rsid w:val="00301181"/>
    <w:rsid w:val="00301770"/>
    <w:rsid w:val="00305913"/>
    <w:rsid w:val="00307158"/>
    <w:rsid w:val="00313829"/>
    <w:rsid w:val="00314DF6"/>
    <w:rsid w:val="003210F8"/>
    <w:rsid w:val="003311F1"/>
    <w:rsid w:val="00332E2C"/>
    <w:rsid w:val="00334B2E"/>
    <w:rsid w:val="00346385"/>
    <w:rsid w:val="00352039"/>
    <w:rsid w:val="00352205"/>
    <w:rsid w:val="00357FC7"/>
    <w:rsid w:val="003662ED"/>
    <w:rsid w:val="0036773B"/>
    <w:rsid w:val="0037691D"/>
    <w:rsid w:val="00381333"/>
    <w:rsid w:val="00383B2E"/>
    <w:rsid w:val="00385064"/>
    <w:rsid w:val="0039784A"/>
    <w:rsid w:val="003A064D"/>
    <w:rsid w:val="003A5B95"/>
    <w:rsid w:val="003A6E0A"/>
    <w:rsid w:val="003B5BC5"/>
    <w:rsid w:val="003C5349"/>
    <w:rsid w:val="003D49D8"/>
    <w:rsid w:val="003E0586"/>
    <w:rsid w:val="003E0A81"/>
    <w:rsid w:val="003E0ABB"/>
    <w:rsid w:val="003E1BAC"/>
    <w:rsid w:val="003E1F63"/>
    <w:rsid w:val="003E4601"/>
    <w:rsid w:val="003E5887"/>
    <w:rsid w:val="003E5D6A"/>
    <w:rsid w:val="00407872"/>
    <w:rsid w:val="00410F68"/>
    <w:rsid w:val="00413619"/>
    <w:rsid w:val="004150F3"/>
    <w:rsid w:val="00415807"/>
    <w:rsid w:val="00417077"/>
    <w:rsid w:val="004175E4"/>
    <w:rsid w:val="0043304A"/>
    <w:rsid w:val="00433489"/>
    <w:rsid w:val="00434A3D"/>
    <w:rsid w:val="00443B07"/>
    <w:rsid w:val="00445EF3"/>
    <w:rsid w:val="00451669"/>
    <w:rsid w:val="00473133"/>
    <w:rsid w:val="004761F8"/>
    <w:rsid w:val="00476AB0"/>
    <w:rsid w:val="0047759D"/>
    <w:rsid w:val="00481985"/>
    <w:rsid w:val="0048238C"/>
    <w:rsid w:val="00484502"/>
    <w:rsid w:val="00484654"/>
    <w:rsid w:val="0049564B"/>
    <w:rsid w:val="004A0893"/>
    <w:rsid w:val="004A2AD6"/>
    <w:rsid w:val="004A4DD5"/>
    <w:rsid w:val="004A567A"/>
    <w:rsid w:val="004A5D8C"/>
    <w:rsid w:val="004A6B3B"/>
    <w:rsid w:val="004A6F56"/>
    <w:rsid w:val="004B56AA"/>
    <w:rsid w:val="004B57AC"/>
    <w:rsid w:val="004C1C62"/>
    <w:rsid w:val="004C6D62"/>
    <w:rsid w:val="004D3260"/>
    <w:rsid w:val="004D62D8"/>
    <w:rsid w:val="004D7B4E"/>
    <w:rsid w:val="004E4CB6"/>
    <w:rsid w:val="004E54DB"/>
    <w:rsid w:val="004F55B6"/>
    <w:rsid w:val="00501807"/>
    <w:rsid w:val="00501D1B"/>
    <w:rsid w:val="005067DC"/>
    <w:rsid w:val="005105C1"/>
    <w:rsid w:val="00517610"/>
    <w:rsid w:val="00522939"/>
    <w:rsid w:val="0052334F"/>
    <w:rsid w:val="00533DE6"/>
    <w:rsid w:val="00546DD1"/>
    <w:rsid w:val="0055152F"/>
    <w:rsid w:val="0055383B"/>
    <w:rsid w:val="00556B55"/>
    <w:rsid w:val="00557BE4"/>
    <w:rsid w:val="00560211"/>
    <w:rsid w:val="005632F2"/>
    <w:rsid w:val="00565842"/>
    <w:rsid w:val="00570A5C"/>
    <w:rsid w:val="005769AA"/>
    <w:rsid w:val="005775E8"/>
    <w:rsid w:val="0058089B"/>
    <w:rsid w:val="005960C7"/>
    <w:rsid w:val="00596C22"/>
    <w:rsid w:val="005A021F"/>
    <w:rsid w:val="005A3A32"/>
    <w:rsid w:val="005A69DB"/>
    <w:rsid w:val="005A6E8F"/>
    <w:rsid w:val="005B01C9"/>
    <w:rsid w:val="005B0A5B"/>
    <w:rsid w:val="005B190A"/>
    <w:rsid w:val="005B4048"/>
    <w:rsid w:val="005C0BCB"/>
    <w:rsid w:val="005C5F88"/>
    <w:rsid w:val="005D0826"/>
    <w:rsid w:val="005E0CD8"/>
    <w:rsid w:val="005E0E01"/>
    <w:rsid w:val="005E14DC"/>
    <w:rsid w:val="005E5D50"/>
    <w:rsid w:val="005E7D66"/>
    <w:rsid w:val="005F1709"/>
    <w:rsid w:val="0060187A"/>
    <w:rsid w:val="00605FD8"/>
    <w:rsid w:val="00610CFB"/>
    <w:rsid w:val="0061417A"/>
    <w:rsid w:val="00615305"/>
    <w:rsid w:val="006167E2"/>
    <w:rsid w:val="006167EC"/>
    <w:rsid w:val="00625EAE"/>
    <w:rsid w:val="00632224"/>
    <w:rsid w:val="00637202"/>
    <w:rsid w:val="0065038D"/>
    <w:rsid w:val="00652DFD"/>
    <w:rsid w:val="00660420"/>
    <w:rsid w:val="00672C8B"/>
    <w:rsid w:val="00675EC7"/>
    <w:rsid w:val="00693A0C"/>
    <w:rsid w:val="006A438D"/>
    <w:rsid w:val="006A6E0C"/>
    <w:rsid w:val="006B3E01"/>
    <w:rsid w:val="006C2CF7"/>
    <w:rsid w:val="006C3F73"/>
    <w:rsid w:val="006C4A9E"/>
    <w:rsid w:val="006C4D8A"/>
    <w:rsid w:val="006E2C1A"/>
    <w:rsid w:val="006F6776"/>
    <w:rsid w:val="0070158A"/>
    <w:rsid w:val="00705067"/>
    <w:rsid w:val="00712D81"/>
    <w:rsid w:val="007163C8"/>
    <w:rsid w:val="0071682E"/>
    <w:rsid w:val="00720CF6"/>
    <w:rsid w:val="00724C5F"/>
    <w:rsid w:val="00724D5B"/>
    <w:rsid w:val="0072631F"/>
    <w:rsid w:val="00730A52"/>
    <w:rsid w:val="00734F34"/>
    <w:rsid w:val="0074043D"/>
    <w:rsid w:val="0074430C"/>
    <w:rsid w:val="00744E1F"/>
    <w:rsid w:val="00745B47"/>
    <w:rsid w:val="007761B7"/>
    <w:rsid w:val="00783E7C"/>
    <w:rsid w:val="00784C67"/>
    <w:rsid w:val="00786566"/>
    <w:rsid w:val="007875BC"/>
    <w:rsid w:val="007A2EA9"/>
    <w:rsid w:val="007A39B0"/>
    <w:rsid w:val="007A7883"/>
    <w:rsid w:val="007B305B"/>
    <w:rsid w:val="007C4608"/>
    <w:rsid w:val="007D01DD"/>
    <w:rsid w:val="007D0344"/>
    <w:rsid w:val="007D62CA"/>
    <w:rsid w:val="007D7C7E"/>
    <w:rsid w:val="007E33BD"/>
    <w:rsid w:val="007F0C81"/>
    <w:rsid w:val="007F3F4D"/>
    <w:rsid w:val="007F477F"/>
    <w:rsid w:val="0080676F"/>
    <w:rsid w:val="00813F2B"/>
    <w:rsid w:val="008142AD"/>
    <w:rsid w:val="00820021"/>
    <w:rsid w:val="00820AC6"/>
    <w:rsid w:val="008469F6"/>
    <w:rsid w:val="0085435A"/>
    <w:rsid w:val="00860DB9"/>
    <w:rsid w:val="00865984"/>
    <w:rsid w:val="00872A15"/>
    <w:rsid w:val="00880560"/>
    <w:rsid w:val="008A5432"/>
    <w:rsid w:val="008A5FD5"/>
    <w:rsid w:val="008B0F3E"/>
    <w:rsid w:val="008C1554"/>
    <w:rsid w:val="008C1B74"/>
    <w:rsid w:val="008C3391"/>
    <w:rsid w:val="008C7825"/>
    <w:rsid w:val="008D0832"/>
    <w:rsid w:val="008D35E3"/>
    <w:rsid w:val="008D744F"/>
    <w:rsid w:val="008D7C7F"/>
    <w:rsid w:val="008E27CE"/>
    <w:rsid w:val="008E57CC"/>
    <w:rsid w:val="008F101E"/>
    <w:rsid w:val="00900C2C"/>
    <w:rsid w:val="00904184"/>
    <w:rsid w:val="009042DA"/>
    <w:rsid w:val="00905E91"/>
    <w:rsid w:val="0091039B"/>
    <w:rsid w:val="00910E40"/>
    <w:rsid w:val="009124B6"/>
    <w:rsid w:val="00915BFE"/>
    <w:rsid w:val="0092108F"/>
    <w:rsid w:val="00921C3E"/>
    <w:rsid w:val="00924CD4"/>
    <w:rsid w:val="00924EB8"/>
    <w:rsid w:val="009365AD"/>
    <w:rsid w:val="00936665"/>
    <w:rsid w:val="00937DF2"/>
    <w:rsid w:val="009461A6"/>
    <w:rsid w:val="0095165E"/>
    <w:rsid w:val="00952C4C"/>
    <w:rsid w:val="0095304B"/>
    <w:rsid w:val="00953DB9"/>
    <w:rsid w:val="00955D13"/>
    <w:rsid w:val="00962285"/>
    <w:rsid w:val="0096248B"/>
    <w:rsid w:val="00966DF3"/>
    <w:rsid w:val="00971ED3"/>
    <w:rsid w:val="00975E41"/>
    <w:rsid w:val="0097784B"/>
    <w:rsid w:val="00980590"/>
    <w:rsid w:val="009816DF"/>
    <w:rsid w:val="00991A8C"/>
    <w:rsid w:val="00992B07"/>
    <w:rsid w:val="00993805"/>
    <w:rsid w:val="009A4EC4"/>
    <w:rsid w:val="009A57C0"/>
    <w:rsid w:val="009A6CA6"/>
    <w:rsid w:val="009B3DE2"/>
    <w:rsid w:val="009B4D09"/>
    <w:rsid w:val="009B50F8"/>
    <w:rsid w:val="009D3FE4"/>
    <w:rsid w:val="009E08B2"/>
    <w:rsid w:val="009E0B90"/>
    <w:rsid w:val="009E3F7F"/>
    <w:rsid w:val="009E4EA9"/>
    <w:rsid w:val="009F5107"/>
    <w:rsid w:val="00A009F4"/>
    <w:rsid w:val="00A02FF9"/>
    <w:rsid w:val="00A030E4"/>
    <w:rsid w:val="00A103C1"/>
    <w:rsid w:val="00A140F9"/>
    <w:rsid w:val="00A15009"/>
    <w:rsid w:val="00A16503"/>
    <w:rsid w:val="00A25B4C"/>
    <w:rsid w:val="00A3771A"/>
    <w:rsid w:val="00A4627D"/>
    <w:rsid w:val="00A47F66"/>
    <w:rsid w:val="00A536FC"/>
    <w:rsid w:val="00A663FF"/>
    <w:rsid w:val="00A77EA9"/>
    <w:rsid w:val="00A81087"/>
    <w:rsid w:val="00A82E34"/>
    <w:rsid w:val="00A82EAF"/>
    <w:rsid w:val="00A830F0"/>
    <w:rsid w:val="00A8675B"/>
    <w:rsid w:val="00A91667"/>
    <w:rsid w:val="00A97F79"/>
    <w:rsid w:val="00AA136D"/>
    <w:rsid w:val="00AA5D35"/>
    <w:rsid w:val="00AA61BC"/>
    <w:rsid w:val="00AB15DC"/>
    <w:rsid w:val="00AB40F6"/>
    <w:rsid w:val="00AB5100"/>
    <w:rsid w:val="00AB654C"/>
    <w:rsid w:val="00AC313D"/>
    <w:rsid w:val="00AC7F0E"/>
    <w:rsid w:val="00AD12FC"/>
    <w:rsid w:val="00AF667F"/>
    <w:rsid w:val="00B005AF"/>
    <w:rsid w:val="00B005D7"/>
    <w:rsid w:val="00B02F59"/>
    <w:rsid w:val="00B06F3D"/>
    <w:rsid w:val="00B166C8"/>
    <w:rsid w:val="00B206DF"/>
    <w:rsid w:val="00B21DF1"/>
    <w:rsid w:val="00B23217"/>
    <w:rsid w:val="00B2420F"/>
    <w:rsid w:val="00B30F1C"/>
    <w:rsid w:val="00B332A1"/>
    <w:rsid w:val="00B37A66"/>
    <w:rsid w:val="00B4686F"/>
    <w:rsid w:val="00B510D3"/>
    <w:rsid w:val="00B5626F"/>
    <w:rsid w:val="00B60FE7"/>
    <w:rsid w:val="00B63894"/>
    <w:rsid w:val="00B6591F"/>
    <w:rsid w:val="00B72834"/>
    <w:rsid w:val="00B746B9"/>
    <w:rsid w:val="00B76078"/>
    <w:rsid w:val="00B80906"/>
    <w:rsid w:val="00B837A0"/>
    <w:rsid w:val="00B839ED"/>
    <w:rsid w:val="00B957CA"/>
    <w:rsid w:val="00B960FD"/>
    <w:rsid w:val="00B96E1A"/>
    <w:rsid w:val="00BA044C"/>
    <w:rsid w:val="00BA055C"/>
    <w:rsid w:val="00BA0942"/>
    <w:rsid w:val="00BA19EA"/>
    <w:rsid w:val="00BA5016"/>
    <w:rsid w:val="00BA7377"/>
    <w:rsid w:val="00BB043D"/>
    <w:rsid w:val="00BB24EE"/>
    <w:rsid w:val="00BB3200"/>
    <w:rsid w:val="00BB6092"/>
    <w:rsid w:val="00BB6217"/>
    <w:rsid w:val="00BB76E5"/>
    <w:rsid w:val="00BC0A1B"/>
    <w:rsid w:val="00BC22AB"/>
    <w:rsid w:val="00BC548C"/>
    <w:rsid w:val="00BD23F9"/>
    <w:rsid w:val="00BD2EFB"/>
    <w:rsid w:val="00BD362B"/>
    <w:rsid w:val="00BF0082"/>
    <w:rsid w:val="00C0072F"/>
    <w:rsid w:val="00C03F01"/>
    <w:rsid w:val="00C12ACA"/>
    <w:rsid w:val="00C137EC"/>
    <w:rsid w:val="00C143CB"/>
    <w:rsid w:val="00C1725A"/>
    <w:rsid w:val="00C27B27"/>
    <w:rsid w:val="00C27C47"/>
    <w:rsid w:val="00C3187E"/>
    <w:rsid w:val="00C339F2"/>
    <w:rsid w:val="00C4304D"/>
    <w:rsid w:val="00C51F26"/>
    <w:rsid w:val="00C543D3"/>
    <w:rsid w:val="00C55017"/>
    <w:rsid w:val="00C556C4"/>
    <w:rsid w:val="00C638D5"/>
    <w:rsid w:val="00C66840"/>
    <w:rsid w:val="00C7054C"/>
    <w:rsid w:val="00C70819"/>
    <w:rsid w:val="00C75054"/>
    <w:rsid w:val="00C819AB"/>
    <w:rsid w:val="00C82F49"/>
    <w:rsid w:val="00C83BD3"/>
    <w:rsid w:val="00C86093"/>
    <w:rsid w:val="00C90875"/>
    <w:rsid w:val="00C912B2"/>
    <w:rsid w:val="00C928BE"/>
    <w:rsid w:val="00C94430"/>
    <w:rsid w:val="00C956B3"/>
    <w:rsid w:val="00C97C3F"/>
    <w:rsid w:val="00CA0373"/>
    <w:rsid w:val="00CA0CD6"/>
    <w:rsid w:val="00CB3D5D"/>
    <w:rsid w:val="00CB5CB6"/>
    <w:rsid w:val="00CB61F8"/>
    <w:rsid w:val="00CC2CF7"/>
    <w:rsid w:val="00CC7892"/>
    <w:rsid w:val="00CD13B8"/>
    <w:rsid w:val="00CD2A8B"/>
    <w:rsid w:val="00CE0034"/>
    <w:rsid w:val="00CE4EAE"/>
    <w:rsid w:val="00CE69B5"/>
    <w:rsid w:val="00CF1743"/>
    <w:rsid w:val="00CF1903"/>
    <w:rsid w:val="00CF2D55"/>
    <w:rsid w:val="00D00F40"/>
    <w:rsid w:val="00D0179F"/>
    <w:rsid w:val="00D10082"/>
    <w:rsid w:val="00D126D8"/>
    <w:rsid w:val="00D14451"/>
    <w:rsid w:val="00D1710B"/>
    <w:rsid w:val="00D17CFD"/>
    <w:rsid w:val="00D17E43"/>
    <w:rsid w:val="00D36B19"/>
    <w:rsid w:val="00D40440"/>
    <w:rsid w:val="00D41225"/>
    <w:rsid w:val="00D43BC3"/>
    <w:rsid w:val="00D44612"/>
    <w:rsid w:val="00D44EFF"/>
    <w:rsid w:val="00D51E6F"/>
    <w:rsid w:val="00D62390"/>
    <w:rsid w:val="00D80E8A"/>
    <w:rsid w:val="00D80F31"/>
    <w:rsid w:val="00D834CF"/>
    <w:rsid w:val="00D85366"/>
    <w:rsid w:val="00D914AD"/>
    <w:rsid w:val="00D919F1"/>
    <w:rsid w:val="00DA23FF"/>
    <w:rsid w:val="00DA29C2"/>
    <w:rsid w:val="00DA29EB"/>
    <w:rsid w:val="00DA6711"/>
    <w:rsid w:val="00DB0494"/>
    <w:rsid w:val="00DB4FD9"/>
    <w:rsid w:val="00DB7C8C"/>
    <w:rsid w:val="00DC3345"/>
    <w:rsid w:val="00DC3C1F"/>
    <w:rsid w:val="00DC40BD"/>
    <w:rsid w:val="00DC4ADB"/>
    <w:rsid w:val="00DC615E"/>
    <w:rsid w:val="00DD2BAC"/>
    <w:rsid w:val="00DD2C53"/>
    <w:rsid w:val="00DD5DAB"/>
    <w:rsid w:val="00DD6C6C"/>
    <w:rsid w:val="00DE5136"/>
    <w:rsid w:val="00DF17DD"/>
    <w:rsid w:val="00E0463A"/>
    <w:rsid w:val="00E04E6B"/>
    <w:rsid w:val="00E1226F"/>
    <w:rsid w:val="00E14747"/>
    <w:rsid w:val="00E2661F"/>
    <w:rsid w:val="00E27C73"/>
    <w:rsid w:val="00E351D7"/>
    <w:rsid w:val="00E35A06"/>
    <w:rsid w:val="00E4001A"/>
    <w:rsid w:val="00E431C1"/>
    <w:rsid w:val="00E52CBE"/>
    <w:rsid w:val="00E5415A"/>
    <w:rsid w:val="00E560B6"/>
    <w:rsid w:val="00E60BC2"/>
    <w:rsid w:val="00E61A81"/>
    <w:rsid w:val="00E62802"/>
    <w:rsid w:val="00E63E54"/>
    <w:rsid w:val="00E643A4"/>
    <w:rsid w:val="00E67AA7"/>
    <w:rsid w:val="00E75444"/>
    <w:rsid w:val="00E7594B"/>
    <w:rsid w:val="00E9341A"/>
    <w:rsid w:val="00E970EF"/>
    <w:rsid w:val="00EB4151"/>
    <w:rsid w:val="00EC4FBA"/>
    <w:rsid w:val="00EC5AEE"/>
    <w:rsid w:val="00ED0505"/>
    <w:rsid w:val="00ED1219"/>
    <w:rsid w:val="00ED1B52"/>
    <w:rsid w:val="00ED6322"/>
    <w:rsid w:val="00EE2020"/>
    <w:rsid w:val="00EE3761"/>
    <w:rsid w:val="00EF5E2E"/>
    <w:rsid w:val="00F104EE"/>
    <w:rsid w:val="00F122C0"/>
    <w:rsid w:val="00F152C1"/>
    <w:rsid w:val="00F30C9D"/>
    <w:rsid w:val="00F42CA6"/>
    <w:rsid w:val="00F42CEC"/>
    <w:rsid w:val="00F470DD"/>
    <w:rsid w:val="00F47978"/>
    <w:rsid w:val="00F47D3C"/>
    <w:rsid w:val="00F50FF8"/>
    <w:rsid w:val="00F51069"/>
    <w:rsid w:val="00F529F0"/>
    <w:rsid w:val="00F603C9"/>
    <w:rsid w:val="00F607CC"/>
    <w:rsid w:val="00F629DD"/>
    <w:rsid w:val="00F67152"/>
    <w:rsid w:val="00F757F5"/>
    <w:rsid w:val="00F81CE8"/>
    <w:rsid w:val="00F83D50"/>
    <w:rsid w:val="00F83EDC"/>
    <w:rsid w:val="00F86EBA"/>
    <w:rsid w:val="00F90478"/>
    <w:rsid w:val="00F93F07"/>
    <w:rsid w:val="00F96B03"/>
    <w:rsid w:val="00FA284D"/>
    <w:rsid w:val="00FB7F64"/>
    <w:rsid w:val="00FC28C5"/>
    <w:rsid w:val="00FC5DF8"/>
    <w:rsid w:val="00FC7E90"/>
    <w:rsid w:val="00FD0F3F"/>
    <w:rsid w:val="00FD406E"/>
    <w:rsid w:val="00FD5250"/>
    <w:rsid w:val="00FD6721"/>
    <w:rsid w:val="00FE1903"/>
    <w:rsid w:val="00FE37D5"/>
    <w:rsid w:val="00FF00E7"/>
    <w:rsid w:val="00FF195A"/>
    <w:rsid w:val="00FF7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  <w14:docId w14:val="7C14B986"/>
  <w15:docId w15:val="{6A6A7356-8D06-4900-AADF-1A4FACB6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0478"/>
    <w:rPr>
      <w:sz w:val="24"/>
      <w:szCs w:val="24"/>
    </w:rPr>
  </w:style>
  <w:style w:type="paragraph" w:styleId="Nadpis1">
    <w:name w:val="heading 1"/>
    <w:aliases w:val="Nadpis 1123"/>
    <w:basedOn w:val="Normln"/>
    <w:next w:val="Normln"/>
    <w:qFormat/>
    <w:rsid w:val="00560211"/>
    <w:pPr>
      <w:widowControl w:val="0"/>
      <w:numPr>
        <w:numId w:val="4"/>
      </w:numPr>
      <w:suppressAutoHyphens/>
      <w:spacing w:before="240" w:after="60"/>
      <w:jc w:val="both"/>
      <w:outlineLvl w:val="0"/>
    </w:pPr>
    <w:rPr>
      <w:rFonts w:ascii="Arial" w:hAnsi="Arial"/>
      <w:b/>
      <w:i/>
      <w:kern w:val="28"/>
      <w:szCs w:val="20"/>
      <w:lang w:val="sk-SK"/>
    </w:rPr>
  </w:style>
  <w:style w:type="paragraph" w:styleId="Nadpis2">
    <w:name w:val="heading 2"/>
    <w:basedOn w:val="Normln"/>
    <w:next w:val="Normln"/>
    <w:qFormat/>
    <w:rsid w:val="00173E17"/>
    <w:pPr>
      <w:widowControl w:val="0"/>
      <w:numPr>
        <w:ilvl w:val="1"/>
        <w:numId w:val="5"/>
      </w:numPr>
      <w:suppressAutoHyphens/>
      <w:spacing w:after="120"/>
      <w:jc w:val="both"/>
      <w:outlineLvl w:val="1"/>
    </w:pPr>
    <w:rPr>
      <w:rFonts w:ascii="Arial" w:hAnsi="Arial"/>
      <w:szCs w:val="20"/>
      <w:u w:val="single"/>
      <w:lang w:val="sk-S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198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03D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qFormat/>
    <w:rsid w:val="00F90478"/>
    <w:pPr>
      <w:widowControl w:val="0"/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hAnsi="Arial"/>
      <w:i/>
      <w:sz w:val="18"/>
      <w:szCs w:val="20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F90478"/>
    <w:rPr>
      <w:rFonts w:ascii="Arial" w:hAnsi="Arial"/>
      <w:szCs w:val="20"/>
    </w:rPr>
  </w:style>
  <w:style w:type="paragraph" w:styleId="Prosttext">
    <w:name w:val="Plain Text"/>
    <w:basedOn w:val="Normln"/>
    <w:semiHidden/>
    <w:rsid w:val="00F90478"/>
    <w:rPr>
      <w:rFonts w:ascii="Courier New" w:hAnsi="Courier New"/>
      <w:sz w:val="20"/>
      <w:szCs w:val="20"/>
    </w:rPr>
  </w:style>
  <w:style w:type="paragraph" w:styleId="Zkladntextodsazen">
    <w:name w:val="Body Text Indent"/>
    <w:basedOn w:val="Normln"/>
    <w:semiHidden/>
    <w:rsid w:val="00F90478"/>
    <w:pPr>
      <w:ind w:firstLine="709"/>
    </w:pPr>
    <w:rPr>
      <w:sz w:val="22"/>
    </w:rPr>
  </w:style>
  <w:style w:type="paragraph" w:styleId="Zhlav">
    <w:name w:val="header"/>
    <w:basedOn w:val="Normln"/>
    <w:link w:val="ZhlavChar"/>
    <w:rsid w:val="00F90478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9047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90478"/>
  </w:style>
  <w:style w:type="paragraph" w:customStyle="1" w:styleId="Standardntext">
    <w:name w:val="Standardní text"/>
    <w:basedOn w:val="Normln"/>
    <w:rsid w:val="00F90478"/>
    <w:pPr>
      <w:overflowPunct w:val="0"/>
      <w:autoSpaceDE w:val="0"/>
      <w:autoSpaceDN w:val="0"/>
      <w:adjustRightInd w:val="0"/>
    </w:pPr>
    <w:rPr>
      <w:szCs w:val="20"/>
    </w:rPr>
  </w:style>
  <w:style w:type="paragraph" w:styleId="Zkladntext2">
    <w:name w:val="Body Text 2"/>
    <w:basedOn w:val="Normln"/>
    <w:semiHidden/>
    <w:rsid w:val="00F90478"/>
    <w:pPr>
      <w:spacing w:after="120" w:line="480" w:lineRule="auto"/>
    </w:pPr>
  </w:style>
  <w:style w:type="paragraph" w:styleId="Zkladntext3">
    <w:name w:val="Body Text 3"/>
    <w:basedOn w:val="Normln"/>
    <w:semiHidden/>
    <w:rsid w:val="00F90478"/>
    <w:pPr>
      <w:spacing w:after="120"/>
    </w:pPr>
    <w:rPr>
      <w:sz w:val="16"/>
      <w:szCs w:val="16"/>
    </w:rPr>
  </w:style>
  <w:style w:type="paragraph" w:customStyle="1" w:styleId="naduv4">
    <w:name w:val="naduv4"/>
    <w:basedOn w:val="Normln"/>
    <w:rsid w:val="00F90478"/>
    <w:pPr>
      <w:spacing w:after="240" w:line="200" w:lineRule="atLeast"/>
      <w:jc w:val="both"/>
    </w:pPr>
    <w:rPr>
      <w:szCs w:val="20"/>
      <w:lang w:val="sk-SK"/>
    </w:rPr>
  </w:style>
  <w:style w:type="paragraph" w:customStyle="1" w:styleId="naduv3">
    <w:name w:val="naduv3"/>
    <w:next w:val="Normln"/>
    <w:rsid w:val="00F90478"/>
    <w:pPr>
      <w:spacing w:after="240" w:line="200" w:lineRule="atLeast"/>
    </w:pPr>
    <w:rPr>
      <w:noProof/>
      <w:sz w:val="24"/>
    </w:rPr>
  </w:style>
  <w:style w:type="paragraph" w:customStyle="1" w:styleId="Nzevnaoblce">
    <w:name w:val="Název na obálce"/>
    <w:basedOn w:val="Normln"/>
    <w:next w:val="Normln"/>
    <w:rsid w:val="00F90478"/>
    <w:pPr>
      <w:keepLines/>
      <w:spacing w:before="720" w:after="160"/>
      <w:jc w:val="center"/>
    </w:pPr>
    <w:rPr>
      <w:rFonts w:ascii="Arial" w:hAnsi="Arial"/>
      <w:b/>
      <w:kern w:val="28"/>
      <w:sz w:val="48"/>
      <w:szCs w:val="20"/>
    </w:rPr>
  </w:style>
  <w:style w:type="paragraph" w:customStyle="1" w:styleId="Zkladntext21">
    <w:name w:val="Základní text 21"/>
    <w:basedOn w:val="Normln"/>
    <w:rsid w:val="00F90478"/>
    <w:pPr>
      <w:widowControl w:val="0"/>
      <w:spacing w:line="360" w:lineRule="auto"/>
      <w:jc w:val="center"/>
    </w:pPr>
    <w:rPr>
      <w:rFonts w:ascii="Arial" w:hAnsi="Arial"/>
      <w:szCs w:val="20"/>
      <w:lang w:eastAsia="ar-SA"/>
    </w:rPr>
  </w:style>
  <w:style w:type="paragraph" w:styleId="Normlnweb">
    <w:name w:val="Normal (Web)"/>
    <w:basedOn w:val="Normln"/>
    <w:semiHidden/>
    <w:rsid w:val="00F90478"/>
    <w:pPr>
      <w:spacing w:before="100" w:beforeAutospacing="1" w:after="100" w:afterAutospacing="1"/>
    </w:pPr>
  </w:style>
  <w:style w:type="paragraph" w:styleId="Obsah1">
    <w:name w:val="toc 1"/>
    <w:basedOn w:val="Nadpis1"/>
    <w:next w:val="Normln"/>
    <w:autoRedefine/>
    <w:uiPriority w:val="39"/>
    <w:rsid w:val="0096248B"/>
    <w:pPr>
      <w:numPr>
        <w:numId w:val="0"/>
      </w:numPr>
      <w:tabs>
        <w:tab w:val="right" w:pos="9214"/>
      </w:tabs>
      <w:spacing w:before="120" w:after="0"/>
      <w:ind w:left="703" w:hanging="703"/>
      <w:jc w:val="left"/>
      <w:outlineLvl w:val="9"/>
    </w:pPr>
    <w:rPr>
      <w:b w:val="0"/>
      <w:caps/>
      <w:lang w:val="cs-CZ"/>
    </w:rPr>
  </w:style>
  <w:style w:type="paragraph" w:styleId="Obsah2">
    <w:name w:val="toc 2"/>
    <w:basedOn w:val="Nadpis2"/>
    <w:next w:val="Normln"/>
    <w:autoRedefine/>
    <w:uiPriority w:val="39"/>
    <w:rsid w:val="00B837A0"/>
    <w:pPr>
      <w:numPr>
        <w:ilvl w:val="0"/>
        <w:numId w:val="0"/>
      </w:numPr>
      <w:tabs>
        <w:tab w:val="left" w:pos="709"/>
        <w:tab w:val="right" w:pos="9214"/>
      </w:tabs>
      <w:ind w:left="709"/>
      <w:jc w:val="left"/>
      <w:outlineLvl w:val="9"/>
    </w:pPr>
    <w:rPr>
      <w:noProof/>
      <w:sz w:val="22"/>
    </w:rPr>
  </w:style>
  <w:style w:type="paragraph" w:styleId="Obsah3">
    <w:name w:val="toc 3"/>
    <w:basedOn w:val="Nadpis2"/>
    <w:next w:val="Normln"/>
    <w:autoRedefine/>
    <w:uiPriority w:val="39"/>
    <w:rsid w:val="00F90478"/>
    <w:pPr>
      <w:widowControl/>
      <w:outlineLvl w:val="9"/>
    </w:pPr>
    <w:rPr>
      <w:sz w:val="20"/>
      <w:lang w:val="cs-CZ"/>
    </w:rPr>
  </w:style>
  <w:style w:type="paragraph" w:styleId="slovanseznam2">
    <w:name w:val="List Number 2"/>
    <w:basedOn w:val="Nadpis2"/>
    <w:semiHidden/>
    <w:rsid w:val="00F90478"/>
    <w:pPr>
      <w:widowControl/>
      <w:numPr>
        <w:ilvl w:val="0"/>
        <w:numId w:val="0"/>
      </w:numPr>
      <w:tabs>
        <w:tab w:val="num" w:pos="709"/>
      </w:tabs>
      <w:ind w:left="709" w:hanging="709"/>
    </w:pPr>
  </w:style>
  <w:style w:type="paragraph" w:styleId="slovanseznam">
    <w:name w:val="List Number"/>
    <w:basedOn w:val="Normln"/>
    <w:next w:val="Normln"/>
    <w:semiHidden/>
    <w:rsid w:val="00F90478"/>
    <w:pPr>
      <w:tabs>
        <w:tab w:val="left" w:pos="709"/>
      </w:tabs>
      <w:spacing w:after="60"/>
      <w:ind w:firstLine="709"/>
    </w:pPr>
    <w:rPr>
      <w:rFonts w:ascii="Arial" w:hAnsi="Arial"/>
      <w:i/>
      <w:sz w:val="22"/>
      <w:szCs w:val="20"/>
      <w:lang w:val="sk-SK"/>
    </w:rPr>
  </w:style>
  <w:style w:type="paragraph" w:customStyle="1" w:styleId="Poslednsloseznamu">
    <w:name w:val="Poslední číslo seznamu"/>
    <w:basedOn w:val="slovanseznam"/>
    <w:next w:val="Zkladntext"/>
    <w:rsid w:val="00F90478"/>
    <w:pPr>
      <w:tabs>
        <w:tab w:val="clear" w:pos="709"/>
      </w:tabs>
      <w:spacing w:after="240"/>
      <w:ind w:left="720" w:hanging="360"/>
    </w:pPr>
    <w:rPr>
      <w:rFonts w:ascii="Times New Roman" w:hAnsi="Times New Roman"/>
      <w:i w:val="0"/>
      <w:sz w:val="20"/>
      <w:lang w:val="cs-CZ"/>
    </w:rPr>
  </w:style>
  <w:style w:type="paragraph" w:customStyle="1" w:styleId="Prvnsloseznamu">
    <w:name w:val="První číslo seznamu"/>
    <w:basedOn w:val="slovanseznam"/>
    <w:next w:val="slovanseznam"/>
    <w:rsid w:val="00F90478"/>
    <w:pPr>
      <w:tabs>
        <w:tab w:val="clear" w:pos="709"/>
      </w:tabs>
      <w:spacing w:before="80" w:after="160"/>
      <w:ind w:left="720" w:hanging="360"/>
    </w:pPr>
    <w:rPr>
      <w:rFonts w:ascii="Times New Roman" w:hAnsi="Times New Roman"/>
      <w:i w:val="0"/>
      <w:sz w:val="20"/>
      <w:lang w:val="cs-CZ"/>
    </w:rPr>
  </w:style>
  <w:style w:type="paragraph" w:styleId="Textkomente">
    <w:name w:val="annotation text"/>
    <w:basedOn w:val="Normln"/>
    <w:semiHidden/>
    <w:rsid w:val="00F90478"/>
    <w:pPr>
      <w:spacing w:after="120"/>
      <w:jc w:val="both"/>
    </w:pPr>
    <w:rPr>
      <w:rFonts w:ascii="Arial" w:hAnsi="Arial"/>
      <w:sz w:val="20"/>
      <w:szCs w:val="20"/>
      <w:lang w:val="sk-SK"/>
    </w:rPr>
  </w:style>
  <w:style w:type="character" w:customStyle="1" w:styleId="TextodstavceChar">
    <w:name w:val="Text odstavce Char"/>
    <w:basedOn w:val="Standardnpsmoodstavce"/>
    <w:rsid w:val="00D126D8"/>
    <w:rPr>
      <w:sz w:val="24"/>
      <w:lang w:val="cs-CZ" w:eastAsia="ar-SA" w:bidi="ar-SA"/>
    </w:rPr>
  </w:style>
  <w:style w:type="paragraph" w:customStyle="1" w:styleId="normln0">
    <w:name w:val="normální"/>
    <w:rsid w:val="00D126D8"/>
    <w:pPr>
      <w:widowControl w:val="0"/>
      <w:suppressAutoHyphens/>
      <w:ind w:firstLine="283"/>
      <w:jc w:val="both"/>
    </w:pPr>
    <w:rPr>
      <w:rFonts w:ascii="Arial" w:eastAsia="Lucida Sans Unicode" w:hAnsi="Arial" w:cs="Tahoma"/>
      <w:kern w:val="1"/>
      <w:sz w:val="22"/>
      <w:szCs w:val="24"/>
      <w:lang w:eastAsia="hi-IN" w:bidi="hi-IN"/>
    </w:rPr>
  </w:style>
  <w:style w:type="paragraph" w:customStyle="1" w:styleId="Normlnprvn0cm">
    <w:name w:val="Normální_první 0cm"/>
    <w:basedOn w:val="Normln"/>
    <w:rsid w:val="00D126D8"/>
    <w:pPr>
      <w:suppressAutoHyphens/>
    </w:pPr>
    <w:rPr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19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hlavChar">
    <w:name w:val="Záhlaví Char"/>
    <w:basedOn w:val="Standardnpsmoodstavce"/>
    <w:link w:val="Zhlav"/>
    <w:rsid w:val="00481985"/>
    <w:rPr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481985"/>
    <w:pPr>
      <w:suppressAutoHyphens/>
      <w:jc w:val="center"/>
    </w:pPr>
    <w:rPr>
      <w:b/>
      <w:sz w:val="36"/>
      <w:szCs w:val="36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481985"/>
    <w:rPr>
      <w:b/>
      <w:sz w:val="36"/>
      <w:szCs w:val="36"/>
      <w:u w:val="single"/>
      <w:lang w:eastAsia="ar-SA"/>
    </w:rPr>
  </w:style>
  <w:style w:type="paragraph" w:customStyle="1" w:styleId="text">
    <w:name w:val="text"/>
    <w:basedOn w:val="Normln"/>
    <w:rsid w:val="00481985"/>
    <w:pPr>
      <w:suppressAutoHyphens/>
      <w:spacing w:before="60"/>
      <w:jc w:val="both"/>
    </w:pPr>
    <w:rPr>
      <w:lang w:eastAsia="ar-SA"/>
    </w:rPr>
  </w:style>
  <w:style w:type="paragraph" w:customStyle="1" w:styleId="Import0">
    <w:name w:val="Import 0"/>
    <w:basedOn w:val="Normln"/>
    <w:rsid w:val="00481985"/>
    <w:pPr>
      <w:suppressAutoHyphens/>
      <w:spacing w:line="276" w:lineRule="auto"/>
    </w:pPr>
    <w:rPr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03D9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ypertextovodkaz">
    <w:name w:val="Hyperlink"/>
    <w:basedOn w:val="Standardnpsmoodstavce"/>
    <w:uiPriority w:val="99"/>
    <w:rsid w:val="00203D9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2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24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B7C8C"/>
    <w:pPr>
      <w:ind w:left="720"/>
      <w:contextualSpacing/>
    </w:pPr>
  </w:style>
  <w:style w:type="paragraph" w:styleId="Bezmezer">
    <w:name w:val="No Spacing"/>
    <w:uiPriority w:val="1"/>
    <w:qFormat/>
    <w:rsid w:val="00FC5DF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71682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168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1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5377</CharactersWithSpaces>
  <SharedDoc>false</SharedDoc>
  <HLinks>
    <vt:vector size="18" baseType="variant"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_Toc300124629</vt:lpwstr>
      </vt:variant>
      <vt:variant>
        <vt:i4>1048631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_Toc300124628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_Toc300124627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Raabova</dc:creator>
  <cp:lastModifiedBy>Jiří Krasnovský</cp:lastModifiedBy>
  <cp:revision>2</cp:revision>
  <cp:lastPrinted>2014-11-27T06:03:00Z</cp:lastPrinted>
  <dcterms:created xsi:type="dcterms:W3CDTF">2021-05-03T14:06:00Z</dcterms:created>
  <dcterms:modified xsi:type="dcterms:W3CDTF">2021-05-03T14:06:00Z</dcterms:modified>
</cp:coreProperties>
</file>